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CF6F" w14:textId="77777777" w:rsidR="00836546" w:rsidRDefault="00836546" w:rsidP="00FC433E">
      <w:pPr>
        <w:jc w:val="center"/>
        <w:rPr>
          <w:rFonts w:ascii="Century Gothic" w:hAnsi="Century Gothic" w:cstheme="minorHAnsi"/>
          <w:b/>
        </w:rPr>
      </w:pPr>
    </w:p>
    <w:p w14:paraId="4497A37C" w14:textId="40FFD7F6" w:rsidR="00EB5907" w:rsidRPr="00E9738A" w:rsidRDefault="00B60633" w:rsidP="00FC433E">
      <w:pPr>
        <w:jc w:val="center"/>
        <w:rPr>
          <w:rFonts w:ascii="Century Gothic" w:hAnsi="Century Gothic" w:cstheme="minorHAnsi"/>
          <w:b/>
        </w:rPr>
      </w:pPr>
      <w:r w:rsidRPr="00E9738A">
        <w:rPr>
          <w:rFonts w:ascii="Century Gothic" w:hAnsi="Century Gothic" w:cstheme="minorHAnsi"/>
          <w:b/>
          <w:noProof/>
        </w:rPr>
        <w:drawing>
          <wp:anchor distT="0" distB="0" distL="114300" distR="114300" simplePos="0" relativeHeight="251658240" behindDoc="1" locked="0" layoutInCell="1" allowOverlap="1" wp14:anchorId="2F2AE05F" wp14:editId="1AEE68DE">
            <wp:simplePos x="0" y="0"/>
            <wp:positionH relativeFrom="column">
              <wp:posOffset>-27305</wp:posOffset>
            </wp:positionH>
            <wp:positionV relativeFrom="paragraph">
              <wp:posOffset>-133350</wp:posOffset>
            </wp:positionV>
            <wp:extent cx="1286510" cy="1165225"/>
            <wp:effectExtent l="0" t="0" r="8890" b="0"/>
            <wp:wrapThrough wrapText="bothSides">
              <wp:wrapPolygon edited="0">
                <wp:start x="0" y="0"/>
                <wp:lineTo x="0" y="21188"/>
                <wp:lineTo x="21429" y="21188"/>
                <wp:lineTo x="2142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s Guild DC Charter_Logo Alts (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6510" cy="1165225"/>
                    </a:xfrm>
                    <a:prstGeom prst="rect">
                      <a:avLst/>
                    </a:prstGeom>
                  </pic:spPr>
                </pic:pic>
              </a:graphicData>
            </a:graphic>
            <wp14:sizeRelH relativeFrom="page">
              <wp14:pctWidth>0</wp14:pctWidth>
            </wp14:sizeRelH>
            <wp14:sizeRelV relativeFrom="page">
              <wp14:pctHeight>0</wp14:pctHeight>
            </wp14:sizeRelV>
          </wp:anchor>
        </w:drawing>
      </w:r>
      <w:r w:rsidR="00731FCE" w:rsidRPr="00E9738A">
        <w:rPr>
          <w:rFonts w:ascii="Century Gothic" w:hAnsi="Century Gothic" w:cstheme="minorHAnsi"/>
          <w:b/>
        </w:rPr>
        <w:t>The Children’s Guild DC Charter School Board</w:t>
      </w:r>
    </w:p>
    <w:p w14:paraId="0A317434" w14:textId="77777777" w:rsidR="00EB5907" w:rsidRPr="00E9738A" w:rsidRDefault="00EB5907" w:rsidP="00FC433E">
      <w:pPr>
        <w:rPr>
          <w:rFonts w:ascii="Century Gothic" w:hAnsi="Century Gothic" w:cstheme="minorHAnsi"/>
        </w:rPr>
      </w:pPr>
    </w:p>
    <w:p w14:paraId="07E4BBC2" w14:textId="03404154" w:rsidR="00824B80" w:rsidRPr="00E9738A" w:rsidRDefault="00824B80" w:rsidP="7A101BA0">
      <w:pPr>
        <w:ind w:left="1440" w:firstLine="990"/>
        <w:rPr>
          <w:rFonts w:ascii="Century Gothic" w:hAnsi="Century Gothic" w:cstheme="minorBidi"/>
        </w:rPr>
      </w:pPr>
      <w:r w:rsidRPr="7A101BA0">
        <w:rPr>
          <w:rFonts w:ascii="Century Gothic" w:hAnsi="Century Gothic" w:cstheme="minorBidi"/>
        </w:rPr>
        <w:t>Date</w:t>
      </w:r>
      <w:proofErr w:type="gramStart"/>
      <w:r w:rsidRPr="7A101BA0">
        <w:rPr>
          <w:rFonts w:ascii="Century Gothic" w:hAnsi="Century Gothic" w:cstheme="minorBidi"/>
        </w:rPr>
        <w:t xml:space="preserve">:  </w:t>
      </w:r>
      <w:r>
        <w:tab/>
      </w:r>
      <w:proofErr w:type="gramEnd"/>
      <w:r w:rsidRPr="7A101BA0">
        <w:rPr>
          <w:rFonts w:ascii="Century Gothic" w:hAnsi="Century Gothic" w:cstheme="minorBidi"/>
        </w:rPr>
        <w:t xml:space="preserve">Monday, </w:t>
      </w:r>
      <w:r w:rsidR="775D7001" w:rsidRPr="7A101BA0">
        <w:rPr>
          <w:rFonts w:ascii="Century Gothic" w:hAnsi="Century Gothic" w:cstheme="minorBidi"/>
        </w:rPr>
        <w:t>February 10</w:t>
      </w:r>
      <w:r w:rsidR="00FB1579" w:rsidRPr="7A101BA0">
        <w:rPr>
          <w:rFonts w:ascii="Century Gothic" w:hAnsi="Century Gothic" w:cstheme="minorBidi"/>
        </w:rPr>
        <w:t>, 202</w:t>
      </w:r>
      <w:r w:rsidR="580D6959" w:rsidRPr="7A101BA0">
        <w:rPr>
          <w:rFonts w:ascii="Century Gothic" w:hAnsi="Century Gothic" w:cstheme="minorBidi"/>
        </w:rPr>
        <w:t>5</w:t>
      </w:r>
    </w:p>
    <w:p w14:paraId="0ACA2C8F" w14:textId="77777777" w:rsidR="008259F5" w:rsidRPr="00E9738A" w:rsidRDefault="008259F5" w:rsidP="008259F5">
      <w:pPr>
        <w:ind w:firstLine="990"/>
        <w:rPr>
          <w:rFonts w:ascii="Century Gothic" w:hAnsi="Century Gothic" w:cstheme="minorHAnsi"/>
        </w:rPr>
      </w:pPr>
      <w:r w:rsidRPr="00E9738A">
        <w:rPr>
          <w:rFonts w:ascii="Century Gothic" w:hAnsi="Century Gothic" w:cstheme="minorHAnsi"/>
        </w:rPr>
        <w:t xml:space="preserve">Time:  </w:t>
      </w:r>
      <w:r w:rsidRPr="00E9738A">
        <w:rPr>
          <w:rFonts w:ascii="Century Gothic" w:hAnsi="Century Gothic" w:cstheme="minorHAnsi"/>
        </w:rPr>
        <w:tab/>
      </w:r>
      <w:r w:rsidR="00793921" w:rsidRPr="00E9738A">
        <w:rPr>
          <w:rFonts w:ascii="Century Gothic" w:hAnsi="Century Gothic" w:cstheme="minorHAnsi"/>
        </w:rPr>
        <w:t xml:space="preserve">6 – 8 </w:t>
      </w:r>
      <w:r w:rsidRPr="00E9738A">
        <w:rPr>
          <w:rFonts w:ascii="Century Gothic" w:hAnsi="Century Gothic" w:cstheme="minorHAnsi"/>
        </w:rPr>
        <w:t>p.m.</w:t>
      </w:r>
    </w:p>
    <w:p w14:paraId="091C19C2" w14:textId="7400CEC3" w:rsidR="008259F5" w:rsidRPr="00E9738A" w:rsidRDefault="008259F5" w:rsidP="008259F5">
      <w:pPr>
        <w:ind w:firstLine="990"/>
        <w:rPr>
          <w:rFonts w:ascii="Century Gothic" w:hAnsi="Century Gothic" w:cstheme="minorHAnsi"/>
        </w:rPr>
      </w:pPr>
      <w:r w:rsidRPr="00E9738A">
        <w:rPr>
          <w:rFonts w:ascii="Century Gothic" w:hAnsi="Century Gothic" w:cstheme="minorHAnsi"/>
        </w:rPr>
        <w:t>Place</w:t>
      </w:r>
      <w:proofErr w:type="gramStart"/>
      <w:r w:rsidRPr="00E9738A">
        <w:rPr>
          <w:rFonts w:ascii="Century Gothic" w:hAnsi="Century Gothic" w:cstheme="minorHAnsi"/>
        </w:rPr>
        <w:t xml:space="preserve">:  </w:t>
      </w:r>
      <w:r w:rsidRPr="00E9738A">
        <w:rPr>
          <w:rFonts w:ascii="Century Gothic" w:hAnsi="Century Gothic" w:cstheme="minorHAnsi"/>
        </w:rPr>
        <w:tab/>
      </w:r>
      <w:proofErr w:type="gramEnd"/>
      <w:r w:rsidR="008F0592">
        <w:rPr>
          <w:rFonts w:ascii="Century Gothic" w:hAnsi="Century Gothic" w:cstheme="minorHAnsi"/>
        </w:rPr>
        <w:t>Zoom</w:t>
      </w:r>
      <w:r w:rsidR="003868A9" w:rsidRPr="00E9738A">
        <w:rPr>
          <w:rFonts w:ascii="Century Gothic" w:hAnsi="Century Gothic" w:cstheme="minorHAnsi"/>
        </w:rPr>
        <w:tab/>
      </w:r>
    </w:p>
    <w:p w14:paraId="3879DBD0" w14:textId="7F7FB70E" w:rsidR="000E59AC" w:rsidRPr="00E9738A" w:rsidRDefault="00B55FD4" w:rsidP="00AF7EA2">
      <w:pPr>
        <w:rPr>
          <w:rFonts w:ascii="Century Gothic" w:hAnsi="Century Gothic" w:cstheme="minorHAnsi"/>
          <w:b/>
        </w:rPr>
      </w:pPr>
      <w:r w:rsidRPr="00E9738A">
        <w:rPr>
          <w:rFonts w:ascii="Century Gothic" w:hAnsi="Century Gothic" w:cstheme="minorHAnsi"/>
        </w:rPr>
        <w:t xml:space="preserve"> </w:t>
      </w:r>
    </w:p>
    <w:p w14:paraId="3912D04E" w14:textId="77777777" w:rsidR="00337F34" w:rsidRDefault="00337F34" w:rsidP="00337F34">
      <w:pPr>
        <w:rPr>
          <w:rFonts w:ascii="Century Gothic" w:hAnsi="Century Gothic" w:cstheme="minorHAnsi"/>
        </w:rPr>
      </w:pPr>
      <w:r>
        <w:rPr>
          <w:rFonts w:ascii="Century Gothic" w:hAnsi="Century Gothic" w:cstheme="minorHAnsi"/>
        </w:rPr>
        <w:t xml:space="preserve"> </w:t>
      </w: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0"/>
        <w:gridCol w:w="4900"/>
      </w:tblGrid>
      <w:tr w:rsidR="00337F34" w14:paraId="57130E90" w14:textId="77777777" w:rsidTr="7A101BA0">
        <w:trPr>
          <w:jc w:val="right"/>
        </w:trPr>
        <w:tc>
          <w:tcPr>
            <w:tcW w:w="4900" w:type="dxa"/>
            <w:hideMark/>
          </w:tcPr>
          <w:p w14:paraId="21CE1681" w14:textId="77777777" w:rsidR="00337F34" w:rsidRDefault="00337F34">
            <w:pPr>
              <w:rPr>
                <w:rFonts w:ascii="Century Gothic" w:hAnsi="Century Gothic" w:cstheme="minorHAnsi"/>
                <w:b/>
                <w:sz w:val="20"/>
                <w:szCs w:val="20"/>
              </w:rPr>
            </w:pPr>
            <w:r>
              <w:rPr>
                <w:rFonts w:ascii="Century Gothic" w:hAnsi="Century Gothic" w:cstheme="minorHAnsi"/>
                <w:b/>
                <w:sz w:val="20"/>
                <w:szCs w:val="20"/>
              </w:rPr>
              <w:t>Attendees</w:t>
            </w:r>
          </w:p>
        </w:tc>
        <w:tc>
          <w:tcPr>
            <w:tcW w:w="4900" w:type="dxa"/>
            <w:hideMark/>
          </w:tcPr>
          <w:p w14:paraId="7A42285A" w14:textId="2E0D6EF4" w:rsidR="00337F34" w:rsidRDefault="00337F34" w:rsidP="7A101BA0">
            <w:pPr>
              <w:rPr>
                <w:rFonts w:ascii="Century Gothic" w:hAnsi="Century Gothic" w:cstheme="minorBidi"/>
                <w:b/>
                <w:bCs/>
                <w:sz w:val="20"/>
                <w:szCs w:val="20"/>
              </w:rPr>
            </w:pPr>
            <w:r w:rsidRPr="7A101BA0">
              <w:rPr>
                <w:rFonts w:ascii="Century Gothic" w:hAnsi="Century Gothic" w:cstheme="minorBidi"/>
                <w:b/>
                <w:bCs/>
                <w:sz w:val="20"/>
                <w:szCs w:val="20"/>
              </w:rPr>
              <w:t>The Children’s Guild Staff</w:t>
            </w:r>
            <w:r w:rsidR="54936374" w:rsidRPr="7A101BA0">
              <w:rPr>
                <w:rFonts w:ascii="Century Gothic" w:hAnsi="Century Gothic" w:cstheme="minorBidi"/>
                <w:b/>
                <w:bCs/>
                <w:sz w:val="20"/>
                <w:szCs w:val="20"/>
              </w:rPr>
              <w:t xml:space="preserve"> Attendees</w:t>
            </w:r>
          </w:p>
        </w:tc>
      </w:tr>
      <w:tr w:rsidR="00337F34" w14:paraId="77D03E45" w14:textId="77777777" w:rsidTr="7A101BA0">
        <w:trPr>
          <w:jc w:val="right"/>
        </w:trPr>
        <w:tc>
          <w:tcPr>
            <w:tcW w:w="4900" w:type="dxa"/>
            <w:hideMark/>
          </w:tcPr>
          <w:p w14:paraId="04DFD1BA" w14:textId="7DF7AA79" w:rsidR="00DF03C4" w:rsidRPr="00A35AC9" w:rsidRDefault="00337F34" w:rsidP="0DB0E7D4">
            <w:pPr>
              <w:rPr>
                <w:rFonts w:ascii="Century Gothic" w:hAnsi="Century Gothic"/>
                <w:sz w:val="20"/>
                <w:szCs w:val="20"/>
              </w:rPr>
            </w:pPr>
            <w:r w:rsidRPr="0DB0E7D4">
              <w:rPr>
                <w:rFonts w:ascii="Century Gothic" w:hAnsi="Century Gothic"/>
                <w:sz w:val="20"/>
                <w:szCs w:val="20"/>
              </w:rPr>
              <w:t>Robert Seabrooks</w:t>
            </w:r>
          </w:p>
          <w:p w14:paraId="6165462F" w14:textId="5F8521E7" w:rsidR="00337F34" w:rsidRPr="00A35AC9" w:rsidRDefault="00FB1579" w:rsidP="7A101BA0">
            <w:pPr>
              <w:rPr>
                <w:rFonts w:ascii="Century Gothic" w:hAnsi="Century Gothic"/>
                <w:sz w:val="20"/>
                <w:szCs w:val="20"/>
              </w:rPr>
            </w:pPr>
            <w:r w:rsidRPr="7A101BA0">
              <w:rPr>
                <w:rFonts w:ascii="Century Gothic" w:hAnsi="Century Gothic"/>
                <w:sz w:val="20"/>
                <w:szCs w:val="20"/>
              </w:rPr>
              <w:t>Angelo Wong</w:t>
            </w:r>
            <w:r w:rsidR="5B1B4E98" w:rsidRPr="7A101BA0">
              <w:rPr>
                <w:rFonts w:ascii="Century Gothic" w:hAnsi="Century Gothic"/>
                <w:sz w:val="20"/>
                <w:szCs w:val="20"/>
              </w:rPr>
              <w:t xml:space="preserve"> (Absent)</w:t>
            </w:r>
          </w:p>
          <w:p w14:paraId="60D91A99" w14:textId="3F1438DF" w:rsidR="00FB1579" w:rsidRPr="00A35AC9" w:rsidRDefault="00FB1579" w:rsidP="0DB0E7D4">
            <w:pPr>
              <w:rPr>
                <w:rFonts w:ascii="Century Gothic" w:hAnsi="Century Gothic"/>
                <w:sz w:val="20"/>
                <w:szCs w:val="20"/>
              </w:rPr>
            </w:pPr>
            <w:r w:rsidRPr="0DB0E7D4">
              <w:rPr>
                <w:rFonts w:ascii="Century Gothic" w:hAnsi="Century Gothic"/>
                <w:sz w:val="20"/>
                <w:szCs w:val="20"/>
              </w:rPr>
              <w:t>Jess Rio</w:t>
            </w:r>
            <w:r w:rsidR="00F74C20" w:rsidRPr="0DB0E7D4">
              <w:rPr>
                <w:rFonts w:ascii="Century Gothic" w:hAnsi="Century Gothic"/>
                <w:sz w:val="20"/>
                <w:szCs w:val="20"/>
              </w:rPr>
              <w:t>s</w:t>
            </w:r>
          </w:p>
          <w:p w14:paraId="7010C41E" w14:textId="28460EBB" w:rsidR="00FB1579" w:rsidRPr="00A35AC9" w:rsidRDefault="509D5866" w:rsidP="0DB0E7D4">
            <w:pPr>
              <w:rPr>
                <w:rFonts w:ascii="Century Gothic" w:hAnsi="Century Gothic"/>
                <w:sz w:val="20"/>
                <w:szCs w:val="20"/>
              </w:rPr>
            </w:pPr>
            <w:r w:rsidRPr="0DB0E7D4">
              <w:rPr>
                <w:rFonts w:ascii="Century Gothic" w:hAnsi="Century Gothic"/>
                <w:sz w:val="20"/>
                <w:szCs w:val="20"/>
              </w:rPr>
              <w:t xml:space="preserve">Roderick </w:t>
            </w:r>
            <w:r w:rsidR="457AD1CA" w:rsidRPr="0DB0E7D4">
              <w:rPr>
                <w:rFonts w:ascii="Century Gothic" w:hAnsi="Century Gothic"/>
                <w:sz w:val="20"/>
                <w:szCs w:val="20"/>
              </w:rPr>
              <w:t>Thompson</w:t>
            </w:r>
          </w:p>
          <w:p w14:paraId="4B466002" w14:textId="41B4BE61" w:rsidR="00FB1579" w:rsidRPr="00A35AC9" w:rsidRDefault="73504CA0" w:rsidP="0DB0E7D4">
            <w:pPr>
              <w:rPr>
                <w:rFonts w:ascii="Century Gothic" w:hAnsi="Century Gothic"/>
                <w:sz w:val="20"/>
                <w:szCs w:val="20"/>
              </w:rPr>
            </w:pPr>
            <w:r w:rsidRPr="0DB0E7D4">
              <w:rPr>
                <w:rFonts w:ascii="Century Gothic" w:hAnsi="Century Gothic"/>
                <w:sz w:val="20"/>
                <w:szCs w:val="20"/>
              </w:rPr>
              <w:t>Tiphanie Edawards</w:t>
            </w:r>
          </w:p>
          <w:p w14:paraId="3BA9A0AB" w14:textId="6890C33E" w:rsidR="2ADC5E3B" w:rsidRDefault="2ADC5E3B" w:rsidP="7A101BA0">
            <w:pPr>
              <w:rPr>
                <w:rFonts w:ascii="Century Gothic" w:hAnsi="Century Gothic"/>
                <w:sz w:val="20"/>
                <w:szCs w:val="20"/>
              </w:rPr>
            </w:pPr>
            <w:r w:rsidRPr="7A101BA0">
              <w:rPr>
                <w:rFonts w:ascii="Century Gothic" w:hAnsi="Century Gothic"/>
                <w:sz w:val="20"/>
                <w:szCs w:val="20"/>
              </w:rPr>
              <w:t>N</w:t>
            </w:r>
            <w:r w:rsidR="7C989828" w:rsidRPr="7A101BA0">
              <w:rPr>
                <w:rFonts w:ascii="Century Gothic" w:hAnsi="Century Gothic"/>
                <w:sz w:val="20"/>
                <w:szCs w:val="20"/>
              </w:rPr>
              <w:t>ina</w:t>
            </w:r>
            <w:r w:rsidRPr="7A101BA0">
              <w:rPr>
                <w:rFonts w:ascii="Century Gothic" w:hAnsi="Century Gothic"/>
                <w:sz w:val="20"/>
                <w:szCs w:val="20"/>
              </w:rPr>
              <w:t xml:space="preserve"> Lattimore </w:t>
            </w:r>
          </w:p>
          <w:p w14:paraId="3DF0E234" w14:textId="43F7C748" w:rsidR="2ADC5E3B" w:rsidRDefault="2ADC5E3B" w:rsidP="7A101BA0">
            <w:pPr>
              <w:rPr>
                <w:rFonts w:ascii="Century Gothic" w:hAnsi="Century Gothic"/>
                <w:sz w:val="20"/>
                <w:szCs w:val="20"/>
              </w:rPr>
            </w:pPr>
            <w:r w:rsidRPr="7A101BA0">
              <w:rPr>
                <w:rFonts w:ascii="Century Gothic" w:hAnsi="Century Gothic"/>
                <w:sz w:val="20"/>
                <w:szCs w:val="20"/>
              </w:rPr>
              <w:t>Myesha Holmes (Absent)</w:t>
            </w:r>
          </w:p>
          <w:p w14:paraId="67E2A085" w14:textId="2BB02826" w:rsidR="00FB1579" w:rsidRPr="00A35AC9" w:rsidRDefault="00FB1579" w:rsidP="0DB0E7D4">
            <w:pPr>
              <w:rPr>
                <w:rFonts w:ascii="Century Gothic" w:hAnsi="Century Gothic"/>
                <w:sz w:val="20"/>
                <w:szCs w:val="20"/>
              </w:rPr>
            </w:pPr>
          </w:p>
        </w:tc>
        <w:tc>
          <w:tcPr>
            <w:tcW w:w="4900" w:type="dxa"/>
          </w:tcPr>
          <w:p w14:paraId="7C35018E" w14:textId="74544230" w:rsidR="00337F34" w:rsidRPr="00BE43C6" w:rsidRDefault="0017561D">
            <w:pPr>
              <w:rPr>
                <w:rFonts w:ascii="Century Gothic" w:hAnsi="Century Gothic" w:cstheme="minorHAnsi"/>
                <w:bCs/>
                <w:sz w:val="20"/>
                <w:szCs w:val="20"/>
              </w:rPr>
            </w:pPr>
            <w:r>
              <w:rPr>
                <w:rFonts w:ascii="Century Gothic" w:hAnsi="Century Gothic" w:cstheme="minorHAnsi"/>
                <w:bCs/>
                <w:sz w:val="20"/>
                <w:szCs w:val="20"/>
              </w:rPr>
              <w:t>Hughes Johnson</w:t>
            </w:r>
          </w:p>
          <w:p w14:paraId="319D0FAE" w14:textId="2E3D1B07" w:rsidR="005916EE" w:rsidRPr="00BE43C6" w:rsidRDefault="00F74C20" w:rsidP="7A101BA0">
            <w:pPr>
              <w:rPr>
                <w:rFonts w:ascii="Century Gothic" w:hAnsi="Century Gothic" w:cstheme="minorBidi"/>
                <w:sz w:val="20"/>
                <w:szCs w:val="20"/>
              </w:rPr>
            </w:pPr>
            <w:r w:rsidRPr="7A101BA0">
              <w:rPr>
                <w:rFonts w:ascii="Century Gothic" w:hAnsi="Century Gothic" w:cstheme="minorBidi"/>
                <w:sz w:val="20"/>
                <w:szCs w:val="20"/>
              </w:rPr>
              <w:t>Roneisha Estep-Franklin</w:t>
            </w:r>
            <w:r w:rsidR="208E7DBA" w:rsidRPr="7A101BA0">
              <w:rPr>
                <w:rFonts w:ascii="Century Gothic" w:hAnsi="Century Gothic" w:cstheme="minorBidi"/>
                <w:sz w:val="20"/>
                <w:szCs w:val="20"/>
              </w:rPr>
              <w:t xml:space="preserve"> (Absent)</w:t>
            </w:r>
          </w:p>
          <w:p w14:paraId="08E00952" w14:textId="2EED1548" w:rsidR="004250BB" w:rsidRPr="00BE43C6" w:rsidRDefault="00463EBE">
            <w:pPr>
              <w:rPr>
                <w:rFonts w:ascii="Century Gothic" w:hAnsi="Century Gothic" w:cstheme="minorHAnsi"/>
                <w:bCs/>
                <w:sz w:val="20"/>
                <w:szCs w:val="20"/>
              </w:rPr>
            </w:pPr>
            <w:r w:rsidRPr="00BE43C6">
              <w:rPr>
                <w:rFonts w:ascii="Century Gothic" w:hAnsi="Century Gothic" w:cstheme="minorHAnsi"/>
                <w:bCs/>
                <w:sz w:val="20"/>
                <w:szCs w:val="20"/>
              </w:rPr>
              <w:t>Bryan Daniels</w:t>
            </w:r>
          </w:p>
          <w:p w14:paraId="18DB98C9" w14:textId="1F6D3DD4" w:rsidR="00954AE5" w:rsidRPr="00D7187B" w:rsidRDefault="00872562">
            <w:pPr>
              <w:rPr>
                <w:rFonts w:ascii="Century Gothic" w:hAnsi="Century Gothic"/>
                <w:bCs/>
                <w:sz w:val="20"/>
                <w:szCs w:val="20"/>
              </w:rPr>
            </w:pPr>
            <w:r w:rsidRPr="00D7187B">
              <w:rPr>
                <w:rFonts w:ascii="Century Gothic" w:hAnsi="Century Gothic"/>
                <w:bCs/>
                <w:sz w:val="20"/>
                <w:szCs w:val="20"/>
              </w:rPr>
              <w:t>Dr. Tanna Jackson</w:t>
            </w:r>
          </w:p>
          <w:p w14:paraId="6255D2E6" w14:textId="2E6203F4" w:rsidR="00872562" w:rsidRDefault="00872562">
            <w:pPr>
              <w:rPr>
                <w:rFonts w:ascii="Century Gothic" w:hAnsi="Century Gothic" w:cstheme="minorHAnsi"/>
                <w:bCs/>
                <w:sz w:val="20"/>
                <w:szCs w:val="20"/>
              </w:rPr>
            </w:pPr>
            <w:r w:rsidRPr="008F771A">
              <w:rPr>
                <w:rFonts w:ascii="Century Gothic" w:hAnsi="Century Gothic" w:cstheme="minorHAnsi"/>
                <w:bCs/>
                <w:sz w:val="20"/>
                <w:szCs w:val="20"/>
              </w:rPr>
              <w:t>Francis Medley</w:t>
            </w:r>
          </w:p>
          <w:p w14:paraId="6E53CF49" w14:textId="325B74DB" w:rsidR="00F74C20" w:rsidRDefault="00F74C20">
            <w:pPr>
              <w:rPr>
                <w:rFonts w:ascii="Century Gothic" w:hAnsi="Century Gothic" w:cstheme="minorHAnsi"/>
                <w:bCs/>
                <w:sz w:val="20"/>
                <w:szCs w:val="20"/>
              </w:rPr>
            </w:pPr>
            <w:r w:rsidRPr="0DB0E7D4">
              <w:rPr>
                <w:rFonts w:ascii="Century Gothic" w:hAnsi="Century Gothic" w:cstheme="minorBidi"/>
                <w:sz w:val="20"/>
                <w:szCs w:val="20"/>
              </w:rPr>
              <w:t>Franchesca Carter</w:t>
            </w:r>
          </w:p>
          <w:p w14:paraId="7B15808B" w14:textId="6EE817E5" w:rsidR="32230890" w:rsidRDefault="32230890" w:rsidP="0DB0E7D4">
            <w:pPr>
              <w:rPr>
                <w:rFonts w:ascii="Century Gothic" w:hAnsi="Century Gothic" w:cstheme="minorBidi"/>
                <w:sz w:val="20"/>
                <w:szCs w:val="20"/>
              </w:rPr>
            </w:pPr>
            <w:r w:rsidRPr="0DB0E7D4">
              <w:rPr>
                <w:rFonts w:ascii="Century Gothic" w:hAnsi="Century Gothic" w:cstheme="minorBidi"/>
                <w:sz w:val="20"/>
                <w:szCs w:val="20"/>
              </w:rPr>
              <w:t>Kendall Knox</w:t>
            </w:r>
          </w:p>
          <w:p w14:paraId="66C3E85D" w14:textId="7DB737FD" w:rsidR="32230890" w:rsidRDefault="2730F1AA" w:rsidP="0DB0E7D4">
            <w:pPr>
              <w:rPr>
                <w:rFonts w:ascii="Century Gothic" w:hAnsi="Century Gothic" w:cstheme="minorBidi"/>
                <w:sz w:val="20"/>
                <w:szCs w:val="20"/>
              </w:rPr>
            </w:pPr>
            <w:r w:rsidRPr="11EA5759">
              <w:rPr>
                <w:rFonts w:ascii="Century Gothic" w:hAnsi="Century Gothic" w:cstheme="minorBidi"/>
                <w:sz w:val="20"/>
                <w:szCs w:val="20"/>
              </w:rPr>
              <w:t>Shelby Camphor</w:t>
            </w:r>
          </w:p>
          <w:p w14:paraId="5D83EA4A" w14:textId="39CAD2F7" w:rsidR="5985B978" w:rsidRDefault="3BDA993F" w:rsidP="7A101BA0">
            <w:pPr>
              <w:rPr>
                <w:rFonts w:ascii="Century Gothic" w:hAnsi="Century Gothic" w:cstheme="minorBidi"/>
                <w:sz w:val="20"/>
                <w:szCs w:val="20"/>
              </w:rPr>
            </w:pPr>
            <w:r w:rsidRPr="7A101BA0">
              <w:rPr>
                <w:rFonts w:ascii="Century Gothic" w:hAnsi="Century Gothic" w:cstheme="minorBidi"/>
                <w:sz w:val="20"/>
                <w:szCs w:val="20"/>
              </w:rPr>
              <w:t>Ashley Posey</w:t>
            </w:r>
            <w:r w:rsidR="17517867" w:rsidRPr="7A101BA0">
              <w:rPr>
                <w:rFonts w:ascii="Century Gothic" w:hAnsi="Century Gothic" w:cstheme="minorBidi"/>
                <w:sz w:val="20"/>
                <w:szCs w:val="20"/>
              </w:rPr>
              <w:t xml:space="preserve"> (Absent)</w:t>
            </w:r>
          </w:p>
          <w:p w14:paraId="351D0768" w14:textId="77777777" w:rsidR="00105F4F" w:rsidRDefault="00105F4F" w:rsidP="00105F4F">
            <w:pPr>
              <w:rPr>
                <w:rFonts w:ascii="Century Gothic" w:hAnsi="Century Gothic"/>
                <w:sz w:val="20"/>
                <w:szCs w:val="20"/>
              </w:rPr>
            </w:pPr>
            <w:r w:rsidRPr="7A101BA0">
              <w:rPr>
                <w:rFonts w:ascii="Century Gothic" w:hAnsi="Century Gothic"/>
                <w:sz w:val="20"/>
                <w:szCs w:val="20"/>
              </w:rPr>
              <w:t>Andrew Simone</w:t>
            </w:r>
          </w:p>
          <w:p w14:paraId="7B339332" w14:textId="77777777" w:rsidR="00337F34" w:rsidRDefault="00337F34">
            <w:pPr>
              <w:rPr>
                <w:rFonts w:ascii="Century Gothic" w:hAnsi="Century Gothic" w:cstheme="minorHAnsi"/>
                <w:bCs/>
                <w:sz w:val="20"/>
                <w:szCs w:val="20"/>
              </w:rPr>
            </w:pPr>
          </w:p>
          <w:p w14:paraId="04A2E24C" w14:textId="77777777" w:rsidR="00337F34" w:rsidRDefault="00337F34">
            <w:pPr>
              <w:rPr>
                <w:rFonts w:ascii="Century Gothic" w:hAnsi="Century Gothic" w:cstheme="minorHAnsi"/>
                <w:bCs/>
                <w:sz w:val="20"/>
                <w:szCs w:val="20"/>
              </w:rPr>
            </w:pPr>
          </w:p>
        </w:tc>
      </w:tr>
    </w:tbl>
    <w:p w14:paraId="0AF1D3E8" w14:textId="77777777" w:rsidR="00337F34" w:rsidRDefault="00337F34" w:rsidP="00337F34">
      <w:pPr>
        <w:jc w:val="center"/>
        <w:rPr>
          <w:rFonts w:ascii="Century Gothic" w:hAnsi="Century Gothic" w:cstheme="minorHAnsi"/>
          <w:b/>
        </w:rPr>
      </w:pPr>
      <w:r>
        <w:rPr>
          <w:rFonts w:ascii="Century Gothic" w:hAnsi="Century Gothic" w:cstheme="minorHAnsi"/>
          <w:b/>
        </w:rPr>
        <w:t>Meeting Minutes</w:t>
      </w:r>
    </w:p>
    <w:p w14:paraId="2CD744AB" w14:textId="77777777" w:rsidR="00337F34" w:rsidRDefault="00337F34" w:rsidP="00FC433E">
      <w:pPr>
        <w:jc w:val="center"/>
        <w:rPr>
          <w:rFonts w:ascii="Century Gothic" w:hAnsi="Century Gothic" w:cstheme="minorHAnsi"/>
          <w:b/>
        </w:rPr>
      </w:pPr>
    </w:p>
    <w:p w14:paraId="43827080" w14:textId="77777777" w:rsidR="00EB5907" w:rsidRPr="00E9738A" w:rsidRDefault="00731FCE" w:rsidP="00FC433E">
      <w:pPr>
        <w:rPr>
          <w:rFonts w:ascii="Century Gothic" w:hAnsi="Century Gothic" w:cstheme="minorHAnsi"/>
        </w:rPr>
      </w:pPr>
      <w:r w:rsidRPr="00E9738A">
        <w:rPr>
          <w:rFonts w:ascii="Century Gothic" w:hAnsi="Century Gothic" w:cstheme="minorHAnsi"/>
        </w:rPr>
        <w:t> </w:t>
      </w:r>
    </w:p>
    <w:p w14:paraId="2D7C7B1B" w14:textId="78D2116F" w:rsidR="005E7373" w:rsidRPr="003213D6" w:rsidRDefault="00B60633" w:rsidP="00722014">
      <w:pPr>
        <w:pStyle w:val="ListParagraph"/>
        <w:numPr>
          <w:ilvl w:val="0"/>
          <w:numId w:val="9"/>
        </w:numPr>
        <w:contextualSpacing w:val="0"/>
        <w:rPr>
          <w:rFonts w:ascii="Century Gothic" w:hAnsi="Century Gothic"/>
          <w:b/>
          <w:bCs/>
          <w:i/>
          <w:sz w:val="21"/>
          <w:szCs w:val="21"/>
        </w:rPr>
      </w:pPr>
      <w:r w:rsidRPr="003213D6">
        <w:rPr>
          <w:rFonts w:ascii="Century Gothic" w:hAnsi="Century Gothic" w:cstheme="minorHAnsi"/>
          <w:b/>
          <w:bCs/>
          <w:sz w:val="21"/>
          <w:szCs w:val="21"/>
        </w:rPr>
        <w:t xml:space="preserve">Call to Order </w:t>
      </w:r>
      <w:r w:rsidR="00C84CCC" w:rsidRPr="003213D6">
        <w:rPr>
          <w:rFonts w:ascii="Century Gothic" w:hAnsi="Century Gothic" w:cstheme="minorHAnsi"/>
          <w:b/>
          <w:bCs/>
          <w:sz w:val="21"/>
          <w:szCs w:val="21"/>
        </w:rPr>
        <w:t>– Mr. Seabrooks</w:t>
      </w:r>
      <w:r w:rsidR="00682CBA" w:rsidRPr="003213D6">
        <w:rPr>
          <w:rFonts w:ascii="Century Gothic" w:hAnsi="Century Gothic" w:cstheme="minorHAnsi"/>
          <w:b/>
          <w:bCs/>
          <w:sz w:val="21"/>
          <w:szCs w:val="21"/>
        </w:rPr>
        <w:t xml:space="preserve"> </w:t>
      </w:r>
    </w:p>
    <w:p w14:paraId="7E22B051" w14:textId="56269120" w:rsidR="00DF483B" w:rsidRPr="005E7373" w:rsidRDefault="005E7373" w:rsidP="11EA5759">
      <w:pPr>
        <w:pStyle w:val="ListParagraph"/>
        <w:rPr>
          <w:rFonts w:ascii="Century Gothic" w:hAnsi="Century Gothic"/>
          <w:i/>
          <w:iCs/>
          <w:sz w:val="21"/>
          <w:szCs w:val="21"/>
        </w:rPr>
      </w:pPr>
      <w:r w:rsidRPr="11EA5759">
        <w:rPr>
          <w:rFonts w:ascii="Century Gothic" w:eastAsia="Century Gothic" w:hAnsi="Century Gothic" w:cs="Century Gothic"/>
          <w:color w:val="201F1E"/>
          <w:sz w:val="20"/>
          <w:szCs w:val="20"/>
        </w:rPr>
        <w:t>The Children’s Guild D.C Charter School Board meeting was called to order at 6:</w:t>
      </w:r>
      <w:r w:rsidR="00F74C20" w:rsidRPr="11EA5759">
        <w:rPr>
          <w:rFonts w:ascii="Century Gothic" w:eastAsia="Century Gothic" w:hAnsi="Century Gothic" w:cs="Century Gothic"/>
          <w:color w:val="201F1E"/>
          <w:sz w:val="20"/>
          <w:szCs w:val="20"/>
        </w:rPr>
        <w:t>0</w:t>
      </w:r>
      <w:r w:rsidR="201D00D7" w:rsidRPr="11EA5759">
        <w:rPr>
          <w:rFonts w:ascii="Century Gothic" w:eastAsia="Century Gothic" w:hAnsi="Century Gothic" w:cs="Century Gothic"/>
          <w:color w:val="201F1E"/>
          <w:sz w:val="20"/>
          <w:szCs w:val="20"/>
        </w:rPr>
        <w:t>8</w:t>
      </w:r>
      <w:r w:rsidR="00565BC7" w:rsidRPr="11EA5759">
        <w:rPr>
          <w:rFonts w:ascii="Century Gothic" w:eastAsia="Century Gothic" w:hAnsi="Century Gothic" w:cs="Century Gothic"/>
          <w:color w:val="201F1E"/>
          <w:sz w:val="20"/>
          <w:szCs w:val="20"/>
        </w:rPr>
        <w:t xml:space="preserve"> </w:t>
      </w:r>
      <w:r w:rsidRPr="11EA5759">
        <w:rPr>
          <w:rFonts w:ascii="Century Gothic" w:eastAsia="Century Gothic" w:hAnsi="Century Gothic" w:cs="Century Gothic"/>
          <w:color w:val="201F1E"/>
          <w:sz w:val="20"/>
          <w:szCs w:val="20"/>
        </w:rPr>
        <w:t>p</w:t>
      </w:r>
      <w:r w:rsidR="00565BC7" w:rsidRPr="11EA5759">
        <w:rPr>
          <w:rFonts w:ascii="Century Gothic" w:eastAsia="Century Gothic" w:hAnsi="Century Gothic" w:cs="Century Gothic"/>
          <w:color w:val="201F1E"/>
          <w:sz w:val="20"/>
          <w:szCs w:val="20"/>
        </w:rPr>
        <w:t>.</w:t>
      </w:r>
      <w:r w:rsidRPr="11EA5759">
        <w:rPr>
          <w:rFonts w:ascii="Century Gothic" w:eastAsia="Century Gothic" w:hAnsi="Century Gothic" w:cs="Century Gothic"/>
          <w:color w:val="201F1E"/>
          <w:sz w:val="20"/>
          <w:szCs w:val="20"/>
        </w:rPr>
        <w:t>m.</w:t>
      </w:r>
      <w:r>
        <w:br/>
      </w:r>
    </w:p>
    <w:p w14:paraId="7926E38A" w14:textId="03E3B3ED" w:rsidR="00D63061" w:rsidRDefault="008D0AE9" w:rsidP="0DB0E7D4">
      <w:pPr>
        <w:pStyle w:val="ListParagraph"/>
        <w:numPr>
          <w:ilvl w:val="0"/>
          <w:numId w:val="9"/>
        </w:numPr>
        <w:rPr>
          <w:rFonts w:ascii="Century Gothic" w:hAnsi="Century Gothic" w:cstheme="minorBidi"/>
          <w:sz w:val="21"/>
          <w:szCs w:val="21"/>
        </w:rPr>
      </w:pPr>
      <w:r w:rsidRPr="11EA5759">
        <w:rPr>
          <w:rFonts w:ascii="Century Gothic" w:hAnsi="Century Gothic" w:cstheme="minorBidi"/>
          <w:b/>
          <w:bCs/>
          <w:sz w:val="21"/>
          <w:szCs w:val="21"/>
        </w:rPr>
        <w:t xml:space="preserve">Public Comment </w:t>
      </w:r>
      <w:r w:rsidR="00C84CCC" w:rsidRPr="11EA5759">
        <w:rPr>
          <w:rFonts w:ascii="Century Gothic" w:hAnsi="Century Gothic" w:cstheme="minorBidi"/>
          <w:b/>
          <w:bCs/>
          <w:sz w:val="21"/>
          <w:szCs w:val="21"/>
        </w:rPr>
        <w:t>– Mr. Seabrooks</w:t>
      </w:r>
      <w:r>
        <w:br/>
      </w:r>
      <w:r w:rsidR="0079324E" w:rsidRPr="11EA5759">
        <w:rPr>
          <w:rFonts w:ascii="Century Gothic" w:hAnsi="Century Gothic" w:cstheme="minorBidi"/>
          <w:sz w:val="21"/>
          <w:szCs w:val="21"/>
        </w:rPr>
        <w:t>Mr. Seabrooks</w:t>
      </w:r>
      <w:r w:rsidR="00F74C20" w:rsidRPr="11EA5759">
        <w:rPr>
          <w:rFonts w:ascii="Century Gothic" w:hAnsi="Century Gothic" w:cstheme="minorBidi"/>
          <w:sz w:val="21"/>
          <w:szCs w:val="21"/>
        </w:rPr>
        <w:t xml:space="preserve"> – </w:t>
      </w:r>
      <w:r w:rsidR="30C5A9AC" w:rsidRPr="11EA5759">
        <w:rPr>
          <w:rFonts w:ascii="Century Gothic" w:hAnsi="Century Gothic" w:cstheme="minorBidi"/>
          <w:sz w:val="21"/>
          <w:szCs w:val="21"/>
        </w:rPr>
        <w:t>Board Member Introductions</w:t>
      </w:r>
    </w:p>
    <w:p w14:paraId="05AFA279" w14:textId="5960C080" w:rsidR="142EA567" w:rsidRDefault="142EA567" w:rsidP="7A101BA0">
      <w:pPr>
        <w:pStyle w:val="ListParagraph"/>
        <w:numPr>
          <w:ilvl w:val="0"/>
          <w:numId w:val="7"/>
        </w:numPr>
        <w:rPr>
          <w:rFonts w:ascii="Century Gothic" w:hAnsi="Century Gothic" w:cstheme="minorBidi"/>
          <w:sz w:val="21"/>
          <w:szCs w:val="21"/>
        </w:rPr>
      </w:pPr>
      <w:r w:rsidRPr="7A101BA0">
        <w:rPr>
          <w:rFonts w:ascii="Century Gothic" w:hAnsi="Century Gothic" w:cstheme="minorBidi"/>
          <w:sz w:val="21"/>
          <w:szCs w:val="21"/>
        </w:rPr>
        <w:t>In the meeting, Robert Seabrooks initiated the Children's Guild, DC. Charter School Board Meeting and opened it for public comments. No other public comments were made. The meeting then proceeded to review the minutes from the previous meeting, which were approved by the board.</w:t>
      </w:r>
      <w:r w:rsidR="2B17FEF8" w:rsidRPr="7A101BA0">
        <w:rPr>
          <w:rFonts w:ascii="Century Gothic" w:hAnsi="Century Gothic" w:cstheme="minorBidi"/>
          <w:sz w:val="21"/>
          <w:szCs w:val="21"/>
        </w:rPr>
        <w:t xml:space="preserve"> Rob Seabrooks, the chair of the Order Children's Guild, welcomed everyone and discussed the upcoming Black History Month celebrations. Nina Lattimore, a new member, was introduced and welcomed. Frank Medley, the principal, led the discussion, with Ms.</w:t>
      </w:r>
      <w:r w:rsidR="4A00D7EE" w:rsidRPr="7A101BA0">
        <w:rPr>
          <w:rFonts w:ascii="Century Gothic" w:hAnsi="Century Gothic" w:cstheme="minorBidi"/>
          <w:sz w:val="21"/>
          <w:szCs w:val="21"/>
        </w:rPr>
        <w:t xml:space="preserve"> </w:t>
      </w:r>
      <w:r w:rsidR="2B17FEF8" w:rsidRPr="7A101BA0">
        <w:rPr>
          <w:rFonts w:ascii="Century Gothic" w:hAnsi="Century Gothic" w:cstheme="minorBidi"/>
          <w:sz w:val="21"/>
          <w:szCs w:val="21"/>
        </w:rPr>
        <w:t xml:space="preserve">Knox, the Dean of Elementary school, discussing the school's activities for December and January, including a door decorating contest and a 100th day of school celebration. </w:t>
      </w:r>
      <w:r w:rsidR="0628C434" w:rsidRPr="7A101BA0">
        <w:rPr>
          <w:rFonts w:ascii="Century Gothic" w:hAnsi="Century Gothic" w:cstheme="minorBidi"/>
          <w:sz w:val="21"/>
          <w:szCs w:val="21"/>
        </w:rPr>
        <w:t xml:space="preserve">Mr. </w:t>
      </w:r>
      <w:r w:rsidR="2B17FEF8" w:rsidRPr="7A101BA0">
        <w:rPr>
          <w:rFonts w:ascii="Century Gothic" w:hAnsi="Century Gothic" w:cstheme="minorBidi"/>
          <w:sz w:val="21"/>
          <w:szCs w:val="21"/>
        </w:rPr>
        <w:t xml:space="preserve">Medley also mentioned the school's current enrollment and plans for future open houses. </w:t>
      </w:r>
      <w:r w:rsidR="18AF6BA6" w:rsidRPr="7A101BA0">
        <w:rPr>
          <w:rFonts w:ascii="Century Gothic" w:hAnsi="Century Gothic" w:cstheme="minorBidi"/>
          <w:sz w:val="21"/>
          <w:szCs w:val="21"/>
        </w:rPr>
        <w:t>Ms. Carter</w:t>
      </w:r>
      <w:r w:rsidR="2B17FEF8" w:rsidRPr="7A101BA0">
        <w:rPr>
          <w:rFonts w:ascii="Century Gothic" w:hAnsi="Century Gothic" w:cstheme="minorBidi"/>
          <w:sz w:val="21"/>
          <w:szCs w:val="21"/>
        </w:rPr>
        <w:t xml:space="preserve">, the Dean of Academics for Middle School, discussed the school's discipline policies and attendance rates. Dr. Jackson, the supervisor of special education, provided an update on the school's special education services. </w:t>
      </w:r>
      <w:r w:rsidR="23F07A04" w:rsidRPr="7A101BA0">
        <w:rPr>
          <w:rFonts w:ascii="Century Gothic" w:hAnsi="Century Gothic" w:cstheme="minorBidi"/>
          <w:sz w:val="21"/>
          <w:szCs w:val="21"/>
        </w:rPr>
        <w:t>Ms. Camphor</w:t>
      </w:r>
      <w:r w:rsidR="2B17FEF8" w:rsidRPr="7A101BA0">
        <w:rPr>
          <w:rFonts w:ascii="Century Gothic" w:hAnsi="Century Gothic" w:cstheme="minorBidi"/>
          <w:sz w:val="21"/>
          <w:szCs w:val="21"/>
        </w:rPr>
        <w:t xml:space="preserve">, a partner, announced a shoe drive for the school, with the aim of providing a new pair of shoes </w:t>
      </w:r>
      <w:r w:rsidR="0D5FF329" w:rsidRPr="7A101BA0">
        <w:rPr>
          <w:rFonts w:ascii="Century Gothic" w:hAnsi="Century Gothic" w:cstheme="minorBidi"/>
          <w:sz w:val="21"/>
          <w:szCs w:val="21"/>
        </w:rPr>
        <w:t>for</w:t>
      </w:r>
      <w:r w:rsidR="2B17FEF8" w:rsidRPr="7A101BA0">
        <w:rPr>
          <w:rFonts w:ascii="Century Gothic" w:hAnsi="Century Gothic" w:cstheme="minorBidi"/>
          <w:sz w:val="21"/>
          <w:szCs w:val="21"/>
        </w:rPr>
        <w:t xml:space="preserve"> every student.</w:t>
      </w:r>
      <w:r w:rsidRPr="7A101BA0">
        <w:rPr>
          <w:rFonts w:ascii="Century Gothic" w:hAnsi="Century Gothic" w:cstheme="minorBidi"/>
          <w:sz w:val="21"/>
          <w:szCs w:val="21"/>
        </w:rPr>
        <w:t xml:space="preserve">  Lastly, the upcoming 10-year renewal was mentioned.   </w:t>
      </w:r>
    </w:p>
    <w:p w14:paraId="7C4DCD31" w14:textId="77777777" w:rsidR="00590D35" w:rsidRPr="00F77CAD" w:rsidRDefault="00590D35" w:rsidP="00590D35">
      <w:pPr>
        <w:pStyle w:val="ListParagraph"/>
        <w:rPr>
          <w:rFonts w:ascii="Century Gothic" w:hAnsi="Century Gothic" w:cstheme="minorHAnsi"/>
          <w:sz w:val="21"/>
          <w:szCs w:val="21"/>
        </w:rPr>
      </w:pPr>
    </w:p>
    <w:p w14:paraId="612BA69D" w14:textId="2A18819A" w:rsidR="00590D35" w:rsidRPr="00590D35" w:rsidRDefault="00D63061" w:rsidP="00590D35">
      <w:pPr>
        <w:pStyle w:val="ListParagraph"/>
        <w:numPr>
          <w:ilvl w:val="0"/>
          <w:numId w:val="9"/>
        </w:numPr>
        <w:contextualSpacing w:val="0"/>
        <w:rPr>
          <w:rStyle w:val="size"/>
          <w:rFonts w:ascii="Century Gothic" w:hAnsi="Century Gothic" w:cstheme="minorHAnsi"/>
          <w:b/>
          <w:bCs/>
          <w:sz w:val="21"/>
          <w:szCs w:val="21"/>
        </w:rPr>
      </w:pPr>
      <w:r w:rsidRPr="00B50E36">
        <w:rPr>
          <w:rFonts w:ascii="Century Gothic" w:hAnsi="Century Gothic" w:cstheme="minorHAnsi"/>
          <w:b/>
          <w:bCs/>
          <w:sz w:val="21"/>
          <w:szCs w:val="21"/>
        </w:rPr>
        <w:t>Approval of Minutes – Mr. Seabrooks</w:t>
      </w:r>
      <w:r w:rsidRPr="00B50E36">
        <w:rPr>
          <w:rFonts w:ascii="Century Gothic" w:hAnsi="Century Gothic" w:cstheme="minorHAnsi"/>
          <w:b/>
          <w:bCs/>
          <w:i/>
          <w:sz w:val="21"/>
          <w:szCs w:val="21"/>
        </w:rPr>
        <w:t xml:space="preserve"> </w:t>
      </w:r>
    </w:p>
    <w:p w14:paraId="0C917E2D" w14:textId="0B8D7708" w:rsidR="004A1516" w:rsidRDefault="00F74C20" w:rsidP="0DB0E7D4">
      <w:pPr>
        <w:ind w:left="720"/>
        <w:rPr>
          <w:rFonts w:ascii="Century Gothic" w:hAnsi="Century Gothic" w:cstheme="minorBidi"/>
          <w:sz w:val="21"/>
          <w:szCs w:val="21"/>
        </w:rPr>
      </w:pPr>
      <w:r w:rsidRPr="0DB0E7D4">
        <w:rPr>
          <w:rFonts w:ascii="Century Gothic" w:hAnsi="Century Gothic" w:cstheme="minorBidi"/>
          <w:sz w:val="21"/>
          <w:szCs w:val="21"/>
        </w:rPr>
        <w:t xml:space="preserve">Minutes </w:t>
      </w:r>
      <w:r w:rsidR="3C26E2F0" w:rsidRPr="0DB0E7D4">
        <w:rPr>
          <w:rFonts w:ascii="Century Gothic" w:hAnsi="Century Gothic" w:cstheme="minorBidi"/>
          <w:sz w:val="21"/>
          <w:szCs w:val="21"/>
        </w:rPr>
        <w:t xml:space="preserve">were reviewed and </w:t>
      </w:r>
      <w:r w:rsidRPr="0DB0E7D4">
        <w:rPr>
          <w:rFonts w:ascii="Century Gothic" w:hAnsi="Century Gothic" w:cstheme="minorBidi"/>
          <w:sz w:val="21"/>
          <w:szCs w:val="21"/>
        </w:rPr>
        <w:t>approved</w:t>
      </w:r>
      <w:r w:rsidR="6ADCC5C0" w:rsidRPr="0DB0E7D4">
        <w:rPr>
          <w:rFonts w:ascii="Century Gothic" w:hAnsi="Century Gothic" w:cstheme="minorBidi"/>
          <w:sz w:val="21"/>
          <w:szCs w:val="21"/>
        </w:rPr>
        <w:t>.</w:t>
      </w:r>
    </w:p>
    <w:p w14:paraId="1CFF99F1" w14:textId="77777777" w:rsidR="004A1516" w:rsidRDefault="004A1516" w:rsidP="002E0D56">
      <w:pPr>
        <w:ind w:left="720"/>
        <w:rPr>
          <w:rFonts w:ascii="Century Gothic" w:hAnsi="Century Gothic" w:cstheme="minorHAnsi"/>
          <w:sz w:val="21"/>
          <w:szCs w:val="21"/>
        </w:rPr>
      </w:pPr>
    </w:p>
    <w:p w14:paraId="101A9A87" w14:textId="4E79057E" w:rsidR="3C13121D" w:rsidRDefault="7E4E64B6" w:rsidP="6496EDAE">
      <w:pPr>
        <w:pStyle w:val="NormalWeb"/>
        <w:numPr>
          <w:ilvl w:val="0"/>
          <w:numId w:val="9"/>
        </w:numPr>
        <w:spacing w:before="0" w:beforeAutospacing="0" w:after="0" w:afterAutospacing="0"/>
        <w:rPr>
          <w:rStyle w:val="size"/>
          <w:rFonts w:ascii="Century Gothic" w:hAnsi="Century Gothic"/>
          <w:b/>
          <w:bCs/>
          <w:sz w:val="21"/>
          <w:szCs w:val="21"/>
        </w:rPr>
      </w:pPr>
      <w:r w:rsidRPr="7A101BA0">
        <w:rPr>
          <w:rStyle w:val="size"/>
          <w:rFonts w:ascii="Century Gothic" w:hAnsi="Century Gothic"/>
          <w:b/>
          <w:bCs/>
          <w:sz w:val="21"/>
          <w:szCs w:val="21"/>
        </w:rPr>
        <w:t>Board Member Recap</w:t>
      </w:r>
    </w:p>
    <w:p w14:paraId="2C761848" w14:textId="302CECBE" w:rsidR="7A101BA0" w:rsidRDefault="7A101BA0" w:rsidP="7A101BA0">
      <w:pPr>
        <w:pStyle w:val="NormalWeb"/>
        <w:spacing w:before="0" w:beforeAutospacing="0" w:after="0" w:afterAutospacing="0"/>
        <w:ind w:left="720"/>
        <w:rPr>
          <w:rStyle w:val="size"/>
          <w:rFonts w:ascii="Century Gothic" w:hAnsi="Century Gothic"/>
          <w:b/>
          <w:bCs/>
          <w:sz w:val="21"/>
          <w:szCs w:val="21"/>
        </w:rPr>
      </w:pPr>
    </w:p>
    <w:p w14:paraId="148C4CEE" w14:textId="64FCF97D" w:rsidR="7AFA175D" w:rsidRDefault="4388F056" w:rsidP="7A101BA0">
      <w:pPr>
        <w:pStyle w:val="NormalWeb"/>
        <w:numPr>
          <w:ilvl w:val="0"/>
          <w:numId w:val="3"/>
        </w:numPr>
        <w:spacing w:before="0" w:beforeAutospacing="0" w:after="0" w:afterAutospacing="0"/>
        <w:rPr>
          <w:rFonts w:ascii="Century Gothic" w:eastAsia="Century Gothic" w:hAnsi="Century Gothic" w:cs="Century Gothic"/>
          <w:sz w:val="21"/>
          <w:szCs w:val="21"/>
        </w:rPr>
      </w:pPr>
      <w:r w:rsidRPr="7A101BA0">
        <w:rPr>
          <w:rFonts w:ascii="Century Gothic" w:eastAsia="Century Gothic" w:hAnsi="Century Gothic" w:cs="Century Gothic"/>
          <w:sz w:val="21"/>
          <w:szCs w:val="21"/>
        </w:rPr>
        <w:lastRenderedPageBreak/>
        <w:t xml:space="preserve">The meeting involved discussions about personal updates, weather predictions, and sports, as well as the school's activities for December and January, including a door decorating contest and a 100th </w:t>
      </w:r>
      <w:proofErr w:type="gramStart"/>
      <w:r w:rsidRPr="7A101BA0">
        <w:rPr>
          <w:rFonts w:ascii="Century Gothic" w:eastAsia="Century Gothic" w:hAnsi="Century Gothic" w:cs="Century Gothic"/>
          <w:sz w:val="21"/>
          <w:szCs w:val="21"/>
        </w:rPr>
        <w:t>day of</w:t>
      </w:r>
      <w:proofErr w:type="gramEnd"/>
      <w:r w:rsidRPr="7A101BA0">
        <w:rPr>
          <w:rFonts w:ascii="Century Gothic" w:eastAsia="Century Gothic" w:hAnsi="Century Gothic" w:cs="Century Gothic"/>
          <w:sz w:val="21"/>
          <w:szCs w:val="21"/>
        </w:rPr>
        <w:t xml:space="preserve"> school celebration. The school also discussed ongoing needs for special education services, transportation improvements, and potential additions to their charter, including a Pre-K program and a playground. Financial reports were </w:t>
      </w:r>
      <w:proofErr w:type="gramStart"/>
      <w:r w:rsidRPr="7A101BA0">
        <w:rPr>
          <w:rFonts w:ascii="Century Gothic" w:eastAsia="Century Gothic" w:hAnsi="Century Gothic" w:cs="Century Gothic"/>
          <w:sz w:val="21"/>
          <w:szCs w:val="21"/>
        </w:rPr>
        <w:t>presented,</w:t>
      </w:r>
      <w:proofErr w:type="gramEnd"/>
      <w:r w:rsidRPr="7A101BA0">
        <w:rPr>
          <w:rFonts w:ascii="Century Gothic" w:eastAsia="Century Gothic" w:hAnsi="Century Gothic" w:cs="Century Gothic"/>
          <w:sz w:val="21"/>
          <w:szCs w:val="21"/>
        </w:rPr>
        <w:t xml:space="preserve"> highlighting significant growth in revenue and a reduction in expenses, and enrollment strategies were discussed, emphasizing the school's unique model and recruitment efforts.</w:t>
      </w:r>
    </w:p>
    <w:p w14:paraId="288787F0" w14:textId="5FE4E0CC" w:rsidR="7AFA175D" w:rsidRDefault="456BE950" w:rsidP="7A101BA0">
      <w:pPr>
        <w:pStyle w:val="NormalWeb"/>
        <w:spacing w:before="0" w:beforeAutospacing="0" w:after="0" w:afterAutospacing="0"/>
        <w:ind w:left="720"/>
        <w:rPr>
          <w:rFonts w:ascii="Century Gothic" w:eastAsia="Century Gothic" w:hAnsi="Century Gothic" w:cs="Century Gothic"/>
          <w:sz w:val="21"/>
          <w:szCs w:val="21"/>
        </w:rPr>
      </w:pPr>
      <w:r w:rsidRPr="7A101BA0">
        <w:rPr>
          <w:rFonts w:ascii="Century Gothic" w:eastAsia="Century Gothic" w:hAnsi="Century Gothic" w:cs="Century Gothic"/>
          <w:sz w:val="21"/>
          <w:szCs w:val="21"/>
        </w:rPr>
        <w:t xml:space="preserve">   </w:t>
      </w:r>
      <w:r w:rsidR="7AFA175D" w:rsidRPr="7A101BA0">
        <w:rPr>
          <w:rFonts w:ascii="Century Gothic" w:eastAsia="Century Gothic" w:hAnsi="Century Gothic" w:cs="Century Gothic"/>
          <w:sz w:val="21"/>
          <w:szCs w:val="21"/>
        </w:rPr>
        <w:t xml:space="preserve"> </w:t>
      </w:r>
    </w:p>
    <w:p w14:paraId="4069758E" w14:textId="13E4B319" w:rsidR="7AFA175D" w:rsidRDefault="7AFA175D" w:rsidP="11EA5759">
      <w:pPr>
        <w:pStyle w:val="ListParagraph"/>
        <w:ind w:left="1080"/>
        <w:rPr>
          <w:rFonts w:ascii="Century Gothic" w:eastAsia="Century Gothic" w:hAnsi="Century Gothic" w:cs="Century Gothic"/>
          <w:sz w:val="21"/>
          <w:szCs w:val="21"/>
        </w:rPr>
      </w:pPr>
      <w:r w:rsidRPr="7A101BA0">
        <w:rPr>
          <w:rFonts w:ascii="Century Gothic" w:eastAsia="Century Gothic" w:hAnsi="Century Gothic" w:cs="Century Gothic"/>
          <w:sz w:val="21"/>
          <w:szCs w:val="21"/>
        </w:rPr>
        <w:t xml:space="preserve">• Camphor to send </w:t>
      </w:r>
      <w:r w:rsidR="341BC99B" w:rsidRPr="7A101BA0">
        <w:rPr>
          <w:rFonts w:ascii="Century Gothic" w:eastAsia="Century Gothic" w:hAnsi="Century Gothic" w:cs="Century Gothic"/>
          <w:sz w:val="21"/>
          <w:szCs w:val="21"/>
        </w:rPr>
        <w:t>February</w:t>
      </w:r>
      <w:r w:rsidRPr="7A101BA0">
        <w:rPr>
          <w:rFonts w:ascii="Century Gothic" w:eastAsia="Century Gothic" w:hAnsi="Century Gothic" w:cs="Century Gothic"/>
          <w:sz w:val="21"/>
          <w:szCs w:val="21"/>
        </w:rPr>
        <w:t xml:space="preserve"> calendar, </w:t>
      </w:r>
      <w:r w:rsidR="0B0AAAE3" w:rsidRPr="7A101BA0">
        <w:rPr>
          <w:rFonts w:ascii="Century Gothic" w:eastAsia="Century Gothic" w:hAnsi="Century Gothic" w:cs="Century Gothic"/>
          <w:sz w:val="21"/>
          <w:szCs w:val="21"/>
        </w:rPr>
        <w:t>shoe drive &amp; hat, coat &amp; glove</w:t>
      </w:r>
      <w:r w:rsidRPr="7A101BA0">
        <w:rPr>
          <w:rFonts w:ascii="Century Gothic" w:eastAsia="Century Gothic" w:hAnsi="Century Gothic" w:cs="Century Gothic"/>
          <w:sz w:val="21"/>
          <w:szCs w:val="21"/>
        </w:rPr>
        <w:t xml:space="preserve"> information, and upcoming activities schedule to Hughes for distribution to board members.    </w:t>
      </w:r>
    </w:p>
    <w:p w14:paraId="531CD523" w14:textId="6D6DCC53" w:rsidR="7AFA175D" w:rsidRDefault="7AFA175D" w:rsidP="11EA5759">
      <w:pPr>
        <w:pStyle w:val="ListParagraph"/>
        <w:ind w:left="1080"/>
        <w:rPr>
          <w:rFonts w:ascii="Century Gothic" w:eastAsia="Century Gothic" w:hAnsi="Century Gothic" w:cs="Century Gothic"/>
          <w:sz w:val="21"/>
          <w:szCs w:val="21"/>
        </w:rPr>
      </w:pPr>
      <w:r w:rsidRPr="11EA5759">
        <w:rPr>
          <w:rFonts w:ascii="Century Gothic" w:eastAsia="Century Gothic" w:hAnsi="Century Gothic" w:cs="Century Gothic"/>
          <w:sz w:val="21"/>
          <w:szCs w:val="21"/>
        </w:rPr>
        <w:t>• Daniels and Hughes to continue preparations for adding pre-K 3 and pre-K 4 classrooms, including developing renderings</w:t>
      </w:r>
      <w:r w:rsidR="00105F4F">
        <w:rPr>
          <w:rFonts w:ascii="Century Gothic" w:eastAsia="Century Gothic" w:hAnsi="Century Gothic" w:cs="Century Gothic"/>
          <w:sz w:val="21"/>
          <w:szCs w:val="21"/>
        </w:rPr>
        <w:t xml:space="preserve"> of a potential playground</w:t>
      </w:r>
      <w:r w:rsidRPr="11EA5759">
        <w:rPr>
          <w:rFonts w:ascii="Century Gothic" w:eastAsia="Century Gothic" w:hAnsi="Century Gothic" w:cs="Century Gothic"/>
          <w:sz w:val="21"/>
          <w:szCs w:val="21"/>
        </w:rPr>
        <w:t xml:space="preserve"> to show at the next board meeting.    </w:t>
      </w:r>
    </w:p>
    <w:p w14:paraId="7511C30B" w14:textId="2BB184B5" w:rsidR="11EA5759" w:rsidRDefault="11EA5759" w:rsidP="11EA5759">
      <w:pPr>
        <w:pStyle w:val="ListParagraph"/>
        <w:ind w:left="1080"/>
      </w:pPr>
    </w:p>
    <w:p w14:paraId="59BB8C10" w14:textId="2266006E" w:rsidR="6496EDAE" w:rsidRDefault="6496EDAE" w:rsidP="6496EDAE">
      <w:pPr>
        <w:pStyle w:val="NormalWeb"/>
        <w:spacing w:before="0" w:beforeAutospacing="0" w:after="0" w:afterAutospacing="0"/>
        <w:ind w:left="720"/>
        <w:rPr>
          <w:rStyle w:val="size"/>
          <w:rFonts w:ascii="Century Gothic" w:hAnsi="Century Gothic"/>
          <w:b/>
          <w:bCs/>
          <w:sz w:val="21"/>
          <w:szCs w:val="21"/>
        </w:rPr>
      </w:pPr>
    </w:p>
    <w:p w14:paraId="0A316A98" w14:textId="5D46FBFF" w:rsidR="007B5DD9" w:rsidRDefault="00EB2340" w:rsidP="11EA5759">
      <w:pPr>
        <w:pStyle w:val="NormalWeb"/>
        <w:numPr>
          <w:ilvl w:val="0"/>
          <w:numId w:val="9"/>
        </w:numPr>
        <w:spacing w:before="0" w:beforeAutospacing="0" w:after="0" w:afterAutospacing="0"/>
        <w:rPr>
          <w:rStyle w:val="size"/>
          <w:rFonts w:ascii="Century Gothic" w:hAnsi="Century Gothic"/>
          <w:b/>
          <w:bCs/>
          <w:sz w:val="21"/>
          <w:szCs w:val="21"/>
        </w:rPr>
      </w:pPr>
      <w:bookmarkStart w:id="0" w:name="_Hlk68675909"/>
      <w:r w:rsidRPr="11EA5759">
        <w:rPr>
          <w:rStyle w:val="size"/>
          <w:rFonts w:ascii="Century Gothic" w:hAnsi="Century Gothic"/>
          <w:b/>
          <w:bCs/>
          <w:sz w:val="21"/>
          <w:szCs w:val="21"/>
        </w:rPr>
        <w:t xml:space="preserve">Principal’s Report – </w:t>
      </w:r>
      <w:r w:rsidR="001232B5" w:rsidRPr="11EA5759">
        <w:rPr>
          <w:rStyle w:val="size"/>
          <w:rFonts w:ascii="Century Gothic" w:hAnsi="Century Gothic"/>
          <w:b/>
          <w:bCs/>
          <w:sz w:val="21"/>
          <w:szCs w:val="21"/>
        </w:rPr>
        <w:t>Mr. Medley</w:t>
      </w:r>
    </w:p>
    <w:p w14:paraId="70131F13" w14:textId="6E39FF69" w:rsidR="007B5DD9" w:rsidRDefault="007B5DD9" w:rsidP="007B5DD9">
      <w:pPr>
        <w:pStyle w:val="NormalWeb"/>
        <w:spacing w:before="0" w:beforeAutospacing="0" w:after="0" w:afterAutospacing="0"/>
        <w:ind w:firstLine="720"/>
        <w:rPr>
          <w:rStyle w:val="size"/>
          <w:rFonts w:ascii="Century Gothic" w:hAnsi="Century Gothic"/>
          <w:sz w:val="21"/>
          <w:szCs w:val="21"/>
        </w:rPr>
      </w:pPr>
    </w:p>
    <w:p w14:paraId="3548C2F0" w14:textId="29E983E1" w:rsidR="00AA7461" w:rsidRDefault="6C9E7EEA" w:rsidP="11EA5759">
      <w:pPr>
        <w:pStyle w:val="NormalWeb"/>
        <w:numPr>
          <w:ilvl w:val="0"/>
          <w:numId w:val="37"/>
        </w:numPr>
        <w:spacing w:before="0" w:beforeAutospacing="0" w:after="0" w:afterAutospacing="0"/>
        <w:rPr>
          <w:rStyle w:val="size"/>
          <w:rFonts w:ascii="Century Gothic" w:hAnsi="Century Gothic"/>
          <w:b/>
          <w:bCs/>
          <w:sz w:val="21"/>
          <w:szCs w:val="21"/>
          <w:u w:val="single"/>
        </w:rPr>
      </w:pPr>
      <w:r w:rsidRPr="11EA5759">
        <w:rPr>
          <w:rStyle w:val="size"/>
          <w:rFonts w:ascii="Century Gothic" w:hAnsi="Century Gothic"/>
          <w:b/>
          <w:bCs/>
          <w:sz w:val="21"/>
          <w:szCs w:val="21"/>
          <w:u w:val="single"/>
        </w:rPr>
        <w:t>School Events, Initiatives, and Enrollment Discussion</w:t>
      </w:r>
    </w:p>
    <w:p w14:paraId="6D3D24C9" w14:textId="56A9F068" w:rsidR="11EA5759" w:rsidRDefault="11EA5759" w:rsidP="11EA5759">
      <w:pPr>
        <w:pStyle w:val="NormalWeb"/>
        <w:spacing w:before="0" w:beforeAutospacing="0" w:after="0" w:afterAutospacing="0"/>
        <w:rPr>
          <w:rStyle w:val="size"/>
          <w:rFonts w:ascii="Century Gothic" w:hAnsi="Century Gothic"/>
          <w:b/>
          <w:bCs/>
          <w:sz w:val="21"/>
          <w:szCs w:val="21"/>
          <w:u w:val="single"/>
        </w:rPr>
      </w:pPr>
    </w:p>
    <w:p w14:paraId="4720425C" w14:textId="60B87DAF" w:rsidR="11EA5759" w:rsidRDefault="617489E7" w:rsidP="7A101BA0">
      <w:pPr>
        <w:pStyle w:val="NormalWeb"/>
        <w:spacing w:before="0" w:beforeAutospacing="0" w:after="0" w:afterAutospacing="0"/>
        <w:rPr>
          <w:rStyle w:val="size"/>
          <w:rFonts w:ascii="Century Gothic" w:hAnsi="Century Gothic"/>
          <w:sz w:val="21"/>
          <w:szCs w:val="21"/>
        </w:rPr>
      </w:pPr>
      <w:r w:rsidRPr="7A101BA0">
        <w:rPr>
          <w:rStyle w:val="size"/>
          <w:rFonts w:ascii="Century Gothic" w:hAnsi="Century Gothic"/>
          <w:sz w:val="21"/>
          <w:szCs w:val="21"/>
        </w:rPr>
        <w:t xml:space="preserve">            Frank Medley</w:t>
      </w:r>
      <w:r w:rsidR="1F51487C" w:rsidRPr="7A101BA0">
        <w:rPr>
          <w:rStyle w:val="size"/>
          <w:rFonts w:ascii="Century Gothic" w:hAnsi="Century Gothic"/>
          <w:sz w:val="21"/>
          <w:szCs w:val="21"/>
        </w:rPr>
        <w:t xml:space="preserve"> discussed the ongoing need for a part-time occupational therapist and physical therapist, as well as three TBAs, with some delays due to incomplete or missing requirements. Dr. Mitchell, the new interim superintendent, visited the campus and expressed satisfaction with the family-like atmosphere and high engagement of the students. She committed to improving challenges with IEPs and transportation.</w:t>
      </w:r>
    </w:p>
    <w:p w14:paraId="174F0DAD" w14:textId="032B011F" w:rsidR="11EA5759" w:rsidRDefault="1F51487C" w:rsidP="7A101BA0">
      <w:pPr>
        <w:pStyle w:val="NormalWeb"/>
        <w:spacing w:before="0" w:beforeAutospacing="0" w:after="0" w:afterAutospacing="0"/>
        <w:rPr>
          <w:rStyle w:val="size"/>
          <w:rFonts w:ascii="Century Gothic" w:hAnsi="Century Gothic"/>
          <w:sz w:val="21"/>
          <w:szCs w:val="21"/>
        </w:rPr>
      </w:pPr>
      <w:r w:rsidRPr="7A101BA0">
        <w:rPr>
          <w:rStyle w:val="size"/>
          <w:rFonts w:ascii="Century Gothic" w:hAnsi="Century Gothic"/>
          <w:sz w:val="21"/>
          <w:szCs w:val="21"/>
        </w:rPr>
        <w:t>Dr. Jackson then shared her meeting with the chief of transportation, who agreed to create training for both staff to better understand the needs of the students. The aim is to improve transportation efficiency and ensure a smoother transition for the students.</w:t>
      </w:r>
    </w:p>
    <w:p w14:paraId="22980E4C" w14:textId="64283831" w:rsidR="7140FC48" w:rsidRDefault="301386C5" w:rsidP="7A101BA0">
      <w:pPr>
        <w:pStyle w:val="NormalWeb"/>
        <w:numPr>
          <w:ilvl w:val="0"/>
          <w:numId w:val="1"/>
        </w:numPr>
        <w:spacing w:before="0" w:beforeAutospacing="0" w:after="0" w:afterAutospacing="0"/>
        <w:rPr>
          <w:rStyle w:val="size"/>
          <w:rFonts w:ascii="Century Gothic" w:hAnsi="Century Gothic"/>
          <w:sz w:val="21"/>
          <w:szCs w:val="21"/>
        </w:rPr>
      </w:pPr>
      <w:r w:rsidRPr="7A101BA0">
        <w:rPr>
          <w:rStyle w:val="size"/>
          <w:rFonts w:ascii="Century Gothic" w:hAnsi="Century Gothic"/>
          <w:sz w:val="21"/>
          <w:szCs w:val="21"/>
        </w:rPr>
        <w:t>In the meeting, Mr. Medley discussed the current enrollment and recruitment strategy for the school. He mentioned that they are anticipating a 90% retention rate for the next school year, with a loss of about 30 students. He also highlighted concerns about the potential closure of a nearby facility, which could impact enrollment by 24 students. Mr. Medley emphasized the importance of their unique model, which includes a teacher-ta model and services for students with special needs. He also mentioned their efforts to increase enrollment through open houses and social media. Dr. Jackson added that the school's comprehensive special education program and partnership with families are key factors in their success. The team also discussed the school's bilingual approach and the positive impact it has on student performance.</w:t>
      </w:r>
    </w:p>
    <w:p w14:paraId="7658D251" w14:textId="7D08E709" w:rsidR="11EA5759" w:rsidRDefault="11EA5759" w:rsidP="11EA5759">
      <w:pPr>
        <w:pStyle w:val="NormalWeb"/>
        <w:spacing w:before="0" w:beforeAutospacing="0" w:after="0" w:afterAutospacing="0"/>
        <w:rPr>
          <w:rStyle w:val="size"/>
          <w:rFonts w:ascii="Century Gothic" w:hAnsi="Century Gothic"/>
          <w:sz w:val="21"/>
          <w:szCs w:val="21"/>
        </w:rPr>
      </w:pPr>
    </w:p>
    <w:p w14:paraId="7A856348" w14:textId="3AC682D6" w:rsidR="11EA5759" w:rsidRDefault="11EA5759" w:rsidP="11EA5759">
      <w:pPr>
        <w:pStyle w:val="NormalWeb"/>
        <w:spacing w:before="0" w:beforeAutospacing="0" w:after="0" w:afterAutospacing="0"/>
        <w:rPr>
          <w:rStyle w:val="size"/>
          <w:rFonts w:ascii="Century Gothic" w:hAnsi="Century Gothic"/>
          <w:sz w:val="21"/>
          <w:szCs w:val="21"/>
        </w:rPr>
      </w:pPr>
    </w:p>
    <w:p w14:paraId="3BF36850" w14:textId="4D987FE1" w:rsidR="7B77F1D6" w:rsidRDefault="7B77F1D6" w:rsidP="7A101BA0">
      <w:pPr>
        <w:pStyle w:val="NormalWeb"/>
        <w:numPr>
          <w:ilvl w:val="0"/>
          <w:numId w:val="9"/>
        </w:numPr>
        <w:spacing w:before="0" w:beforeAutospacing="0" w:after="0" w:afterAutospacing="0"/>
        <w:rPr>
          <w:rFonts w:ascii="Century Gothic" w:hAnsi="Century Gothic" w:cstheme="minorBidi"/>
          <w:b/>
          <w:bCs/>
          <w:sz w:val="21"/>
          <w:szCs w:val="21"/>
        </w:rPr>
      </w:pPr>
      <w:r w:rsidRPr="7A101BA0">
        <w:rPr>
          <w:rFonts w:ascii="Century Gothic" w:hAnsi="Century Gothic" w:cstheme="minorBidi"/>
          <w:b/>
          <w:bCs/>
          <w:sz w:val="21"/>
          <w:szCs w:val="21"/>
        </w:rPr>
        <w:t xml:space="preserve">FY24 and Current Period Financial Report – Mr. </w:t>
      </w:r>
      <w:r w:rsidR="736FD377" w:rsidRPr="7A101BA0">
        <w:rPr>
          <w:rFonts w:ascii="Century Gothic" w:hAnsi="Century Gothic" w:cstheme="minorBidi"/>
          <w:b/>
          <w:bCs/>
          <w:sz w:val="21"/>
          <w:szCs w:val="21"/>
        </w:rPr>
        <w:t>Simone</w:t>
      </w:r>
    </w:p>
    <w:bookmarkEnd w:id="0"/>
    <w:p w14:paraId="77944E0D" w14:textId="2765298E" w:rsidR="11EA5759" w:rsidRDefault="13E1C962" w:rsidP="7A101BA0">
      <w:pPr>
        <w:pStyle w:val="NormalWeb"/>
        <w:numPr>
          <w:ilvl w:val="0"/>
          <w:numId w:val="37"/>
        </w:numPr>
        <w:spacing w:before="0" w:beforeAutospacing="0" w:after="0" w:afterAutospacing="0"/>
        <w:rPr>
          <w:rStyle w:val="size"/>
          <w:rFonts w:ascii="Century Gothic" w:hAnsi="Century Gothic"/>
          <w:sz w:val="21"/>
          <w:szCs w:val="21"/>
        </w:rPr>
      </w:pPr>
      <w:r w:rsidRPr="7A101BA0">
        <w:rPr>
          <w:rStyle w:val="size"/>
          <w:rFonts w:ascii="Century Gothic" w:hAnsi="Century Gothic"/>
          <w:sz w:val="21"/>
          <w:szCs w:val="21"/>
        </w:rPr>
        <w:t>Andrew Simone presented the financial report for the first half of the year, highlighting a substantial growth in revenue and a significant reduction in expenses. He noted that the school was 1 million dollars ahead in bottom-line income compared to the previous year. Mr. Seabrooks expressed his appreciation for Mr. Medley’s team's hard work and the financial turnaround. No further questions were raised after Andy's presentation.</w:t>
      </w:r>
    </w:p>
    <w:p w14:paraId="23BBFE77" w14:textId="5C02135C" w:rsidR="0DB0E7D4" w:rsidRDefault="0DB0E7D4" w:rsidP="0DB0E7D4">
      <w:pPr>
        <w:pStyle w:val="NormalWeb"/>
        <w:spacing w:before="0" w:beforeAutospacing="0" w:after="0" w:afterAutospacing="0"/>
        <w:rPr>
          <w:rStyle w:val="size"/>
          <w:rFonts w:ascii="Century Gothic" w:eastAsia="Century Gothic" w:hAnsi="Century Gothic" w:cs="Century Gothic"/>
          <w:sz w:val="21"/>
          <w:szCs w:val="21"/>
        </w:rPr>
      </w:pPr>
    </w:p>
    <w:p w14:paraId="3DEFDF69" w14:textId="030088D5" w:rsidR="008F0592" w:rsidRDefault="746211B7" w:rsidP="7A101BA0">
      <w:pPr>
        <w:pStyle w:val="NormalWeb"/>
        <w:numPr>
          <w:ilvl w:val="0"/>
          <w:numId w:val="9"/>
        </w:numPr>
        <w:spacing w:before="0" w:beforeAutospacing="0" w:after="0" w:afterAutospacing="0"/>
        <w:rPr>
          <w:rStyle w:val="size"/>
          <w:rFonts w:ascii="Century Gothic" w:hAnsi="Century Gothic" w:cstheme="minorBidi"/>
          <w:b/>
          <w:bCs/>
          <w:sz w:val="21"/>
          <w:szCs w:val="21"/>
        </w:rPr>
      </w:pPr>
      <w:r w:rsidRPr="7A101BA0">
        <w:rPr>
          <w:rFonts w:ascii="Century Gothic" w:hAnsi="Century Gothic" w:cstheme="minorBidi"/>
          <w:b/>
          <w:bCs/>
          <w:sz w:val="21"/>
          <w:szCs w:val="21"/>
        </w:rPr>
        <w:t>School Expansion Update</w:t>
      </w:r>
      <w:r w:rsidR="00123B53" w:rsidRPr="7A101BA0">
        <w:rPr>
          <w:rFonts w:ascii="Century Gothic" w:hAnsi="Century Gothic" w:cstheme="minorBidi"/>
          <w:b/>
          <w:bCs/>
          <w:sz w:val="21"/>
          <w:szCs w:val="21"/>
        </w:rPr>
        <w:t xml:space="preserve"> </w:t>
      </w:r>
      <w:r w:rsidR="00281C39" w:rsidRPr="7A101BA0">
        <w:rPr>
          <w:rFonts w:ascii="Century Gothic" w:hAnsi="Century Gothic" w:cstheme="minorBidi"/>
          <w:b/>
          <w:bCs/>
          <w:sz w:val="21"/>
          <w:szCs w:val="21"/>
        </w:rPr>
        <w:t>– Mr</w:t>
      </w:r>
      <w:r w:rsidR="1D661478" w:rsidRPr="7A101BA0">
        <w:rPr>
          <w:rFonts w:ascii="Century Gothic" w:hAnsi="Century Gothic" w:cstheme="minorBidi"/>
          <w:b/>
          <w:bCs/>
          <w:sz w:val="21"/>
          <w:szCs w:val="21"/>
        </w:rPr>
        <w:t>. Daniels</w:t>
      </w:r>
    </w:p>
    <w:p w14:paraId="6EFD9DA8" w14:textId="7C0E541D" w:rsidR="008F0592" w:rsidRDefault="1D661478" w:rsidP="7A101BA0">
      <w:pPr>
        <w:pStyle w:val="NormalWeb"/>
        <w:numPr>
          <w:ilvl w:val="0"/>
          <w:numId w:val="54"/>
        </w:numPr>
        <w:spacing w:before="0" w:beforeAutospacing="0" w:after="0" w:afterAutospacing="0"/>
        <w:rPr>
          <w:rStyle w:val="size"/>
          <w:rFonts w:ascii="Century Gothic" w:hAnsi="Century Gothic" w:cstheme="minorBidi"/>
          <w:b/>
          <w:bCs/>
          <w:sz w:val="21"/>
          <w:szCs w:val="21"/>
        </w:rPr>
      </w:pPr>
      <w:r w:rsidRPr="7A101BA0">
        <w:rPr>
          <w:rFonts w:ascii="Century Gothic" w:eastAsia="Century Gothic" w:hAnsi="Century Gothic" w:cs="Century Gothic"/>
          <w:sz w:val="21"/>
          <w:szCs w:val="21"/>
        </w:rPr>
        <w:t xml:space="preserve">Mr. Daniels shared that their school is in the process of potentially receiving a playground from a local sports team sponsor, with a decision expected by March. The playground would be designed with the kids' input and </w:t>
      </w:r>
      <w:r w:rsidRPr="7A101BA0">
        <w:rPr>
          <w:rFonts w:ascii="Century Gothic" w:eastAsia="Century Gothic" w:hAnsi="Century Gothic" w:cs="Century Gothic"/>
          <w:sz w:val="21"/>
          <w:szCs w:val="21"/>
        </w:rPr>
        <w:lastRenderedPageBreak/>
        <w:t>could be installed by September. This could help secure an amendment to their charter to include Pre-K 3 and Pre-K 4 programs. Mr. Johnson added that the sponsor might also build a relationship with the school, potentially leading to future collaborations. Mr. Seabrooks brought up a new initiative from the DC Charter School Alliance called the Partnership for DC School Excellence, which could provide funding and support for charter schools. Bryan hadn't heard of this initiative but was invited to a meeting to discuss upcoming topics</w:t>
      </w:r>
      <w:r>
        <w:t>.</w:t>
      </w:r>
      <w:r w:rsidR="005164CB">
        <w:br/>
      </w:r>
    </w:p>
    <w:p w14:paraId="0F4C74F2" w14:textId="329A04C4" w:rsidR="00CB56F5" w:rsidRPr="00C01FE6" w:rsidRDefault="00CB56F5" w:rsidP="00CB56F5">
      <w:pPr>
        <w:pStyle w:val="NormalWeb"/>
        <w:numPr>
          <w:ilvl w:val="0"/>
          <w:numId w:val="54"/>
        </w:numPr>
        <w:spacing w:before="0" w:beforeAutospacing="0" w:after="0" w:afterAutospacing="0"/>
        <w:rPr>
          <w:rStyle w:val="size"/>
          <w:rFonts w:ascii="Century Gothic" w:hAnsi="Century Gothic" w:cstheme="minorHAnsi"/>
          <w:b/>
          <w:bCs/>
          <w:sz w:val="21"/>
          <w:szCs w:val="21"/>
        </w:rPr>
      </w:pPr>
      <w:r>
        <w:rPr>
          <w:rStyle w:val="size"/>
          <w:rFonts w:ascii="Century Gothic" w:hAnsi="Century Gothic" w:cstheme="minorHAnsi"/>
          <w:b/>
          <w:bCs/>
          <w:sz w:val="21"/>
          <w:szCs w:val="21"/>
        </w:rPr>
        <w:t>No Committee Updates</w:t>
      </w:r>
    </w:p>
    <w:p w14:paraId="4A0FFC6B" w14:textId="355DD2B4" w:rsidR="008F771A" w:rsidRPr="008F771A" w:rsidRDefault="008F771A" w:rsidP="008F771A">
      <w:pPr>
        <w:ind w:left="1800"/>
        <w:rPr>
          <w:rFonts w:ascii="Century Gothic" w:hAnsi="Century Gothic" w:cstheme="minorHAnsi"/>
          <w:sz w:val="21"/>
          <w:szCs w:val="21"/>
        </w:rPr>
      </w:pPr>
    </w:p>
    <w:p w14:paraId="1CEB62A1" w14:textId="29034F9A" w:rsidR="00950E5E" w:rsidRPr="00281C39" w:rsidRDefault="00EB2340" w:rsidP="00722014">
      <w:pPr>
        <w:pStyle w:val="NormalWeb"/>
        <w:numPr>
          <w:ilvl w:val="0"/>
          <w:numId w:val="9"/>
        </w:numPr>
        <w:spacing w:before="0" w:beforeAutospacing="0" w:after="0" w:afterAutospacing="0"/>
        <w:rPr>
          <w:rFonts w:ascii="Century Gothic" w:hAnsi="Century Gothic"/>
          <w:b/>
          <w:bCs/>
          <w:sz w:val="21"/>
          <w:szCs w:val="21"/>
        </w:rPr>
      </w:pPr>
      <w:r w:rsidRPr="00C01FE6">
        <w:rPr>
          <w:rStyle w:val="size"/>
          <w:rFonts w:ascii="Century Gothic" w:hAnsi="Century Gothic"/>
          <w:b/>
          <w:bCs/>
          <w:sz w:val="21"/>
          <w:szCs w:val="21"/>
        </w:rPr>
        <w:t xml:space="preserve">Other Business </w:t>
      </w:r>
      <w:r w:rsidRPr="00C01FE6">
        <w:rPr>
          <w:rFonts w:ascii="Century Gothic" w:hAnsi="Century Gothic" w:cstheme="minorHAnsi"/>
          <w:b/>
          <w:bCs/>
          <w:sz w:val="21"/>
          <w:szCs w:val="21"/>
        </w:rPr>
        <w:t>– Mr. Seabrooks</w:t>
      </w:r>
    </w:p>
    <w:p w14:paraId="18E94D9E" w14:textId="4E5D3A00" w:rsidR="00281C39" w:rsidRPr="00950E5E" w:rsidRDefault="00281C39" w:rsidP="00281C39">
      <w:pPr>
        <w:pStyle w:val="NormalWeb"/>
        <w:numPr>
          <w:ilvl w:val="0"/>
          <w:numId w:val="45"/>
        </w:numPr>
        <w:spacing w:before="0" w:beforeAutospacing="0" w:after="0" w:afterAutospacing="0"/>
        <w:rPr>
          <w:rFonts w:ascii="Century Gothic" w:hAnsi="Century Gothic"/>
          <w:b/>
          <w:bCs/>
          <w:sz w:val="21"/>
          <w:szCs w:val="21"/>
        </w:rPr>
      </w:pPr>
      <w:r>
        <w:rPr>
          <w:rFonts w:ascii="Century Gothic" w:hAnsi="Century Gothic"/>
          <w:b/>
          <w:bCs/>
          <w:sz w:val="21"/>
          <w:szCs w:val="21"/>
        </w:rPr>
        <w:t>No other business</w:t>
      </w:r>
    </w:p>
    <w:p w14:paraId="7F436235" w14:textId="77777777" w:rsidR="001E32DE" w:rsidRPr="00AF7EA2" w:rsidRDefault="001E32DE" w:rsidP="00A0048F">
      <w:pPr>
        <w:pStyle w:val="NormalWeb"/>
        <w:spacing w:before="0" w:beforeAutospacing="0" w:after="0" w:afterAutospacing="0"/>
        <w:rPr>
          <w:rFonts w:ascii="Century Gothic" w:hAnsi="Century Gothic"/>
          <w:sz w:val="21"/>
          <w:szCs w:val="21"/>
        </w:rPr>
      </w:pPr>
    </w:p>
    <w:p w14:paraId="5896518C" w14:textId="632D9409" w:rsidR="007F7857" w:rsidRPr="00C01FE6" w:rsidRDefault="00BA37A0" w:rsidP="007F7857">
      <w:pPr>
        <w:pStyle w:val="ListParagraph"/>
        <w:numPr>
          <w:ilvl w:val="0"/>
          <w:numId w:val="9"/>
        </w:numPr>
        <w:spacing w:line="360" w:lineRule="auto"/>
        <w:contextualSpacing w:val="0"/>
        <w:rPr>
          <w:rFonts w:ascii="Century Gothic" w:hAnsi="Century Gothic" w:cstheme="minorHAnsi"/>
          <w:b/>
          <w:bCs/>
          <w:sz w:val="20"/>
          <w:szCs w:val="20"/>
        </w:rPr>
      </w:pPr>
      <w:r w:rsidRPr="00C01FE6">
        <w:rPr>
          <w:rFonts w:ascii="Century Gothic" w:hAnsi="Century Gothic"/>
          <w:b/>
          <w:bCs/>
          <w:sz w:val="21"/>
          <w:szCs w:val="21"/>
        </w:rPr>
        <w:t>Adjourn</w:t>
      </w:r>
      <w:r w:rsidR="00DB4CD6" w:rsidRPr="00C01FE6">
        <w:rPr>
          <w:rStyle w:val="size"/>
          <w:rFonts w:ascii="Century Gothic" w:hAnsi="Century Gothic" w:cs="Arial"/>
          <w:b/>
          <w:bCs/>
          <w:color w:val="000000"/>
          <w:sz w:val="21"/>
          <w:szCs w:val="21"/>
          <w:shd w:val="clear" w:color="auto" w:fill="FFFFFF"/>
        </w:rPr>
        <w:t> </w:t>
      </w:r>
      <w:r w:rsidR="00C84CCC" w:rsidRPr="00C01FE6">
        <w:rPr>
          <w:rFonts w:ascii="Century Gothic" w:hAnsi="Century Gothic" w:cstheme="minorHAnsi"/>
          <w:b/>
          <w:bCs/>
          <w:sz w:val="21"/>
          <w:szCs w:val="21"/>
        </w:rPr>
        <w:t>– Mr. Seabrooks</w:t>
      </w:r>
    </w:p>
    <w:p w14:paraId="6EC1E848" w14:textId="174C8E46" w:rsidR="00446DFA" w:rsidRPr="006B6541" w:rsidRDefault="00446DFA" w:rsidP="7A101BA0">
      <w:pPr>
        <w:spacing w:line="360" w:lineRule="auto"/>
        <w:ind w:firstLine="720"/>
        <w:rPr>
          <w:rFonts w:ascii="Century Gothic" w:hAnsi="Century Gothic" w:cstheme="minorBidi"/>
          <w:sz w:val="20"/>
          <w:szCs w:val="20"/>
        </w:rPr>
      </w:pPr>
      <w:r w:rsidRPr="7A101BA0">
        <w:rPr>
          <w:rFonts w:ascii="Century Gothic" w:hAnsi="Century Gothic" w:cstheme="minorBidi"/>
          <w:sz w:val="20"/>
          <w:szCs w:val="20"/>
        </w:rPr>
        <w:t xml:space="preserve">The Children’s Guild D.C. Charter School meeting was adjourned at </w:t>
      </w:r>
      <w:r w:rsidR="01012CAC" w:rsidRPr="7A101BA0">
        <w:rPr>
          <w:rFonts w:ascii="Century Gothic" w:hAnsi="Century Gothic" w:cstheme="minorBidi"/>
          <w:sz w:val="20"/>
          <w:szCs w:val="20"/>
        </w:rPr>
        <w:t>7:01</w:t>
      </w:r>
      <w:r w:rsidR="003D6DB5" w:rsidRPr="7A101BA0">
        <w:rPr>
          <w:rFonts w:ascii="Century Gothic" w:hAnsi="Century Gothic" w:cstheme="minorBidi"/>
          <w:sz w:val="20"/>
          <w:szCs w:val="20"/>
        </w:rPr>
        <w:t>pm</w:t>
      </w:r>
      <w:r w:rsidRPr="7A101BA0">
        <w:rPr>
          <w:rFonts w:ascii="Century Gothic" w:hAnsi="Century Gothic" w:cstheme="minorBidi"/>
          <w:sz w:val="20"/>
          <w:szCs w:val="20"/>
        </w:rPr>
        <w:t xml:space="preserve"> </w:t>
      </w:r>
    </w:p>
    <w:p w14:paraId="039A4B88" w14:textId="214484B7" w:rsidR="0DB0E7D4" w:rsidRDefault="0DB0E7D4" w:rsidP="0DB0E7D4">
      <w:pPr>
        <w:spacing w:line="360" w:lineRule="auto"/>
        <w:ind w:firstLine="720"/>
        <w:rPr>
          <w:rFonts w:ascii="Century Gothic" w:hAnsi="Century Gothic" w:cstheme="minorBidi"/>
          <w:sz w:val="20"/>
          <w:szCs w:val="20"/>
        </w:rPr>
      </w:pPr>
    </w:p>
    <w:p w14:paraId="30637E0D" w14:textId="5CF1F9EE" w:rsidR="7508FDF6" w:rsidRDefault="7508FDF6" w:rsidP="0DB0E7D4">
      <w:pPr>
        <w:spacing w:line="360" w:lineRule="auto"/>
        <w:ind w:firstLine="720"/>
        <w:rPr>
          <w:rFonts w:ascii="Century Gothic" w:hAnsi="Century Gothic" w:cstheme="minorBidi"/>
          <w:sz w:val="20"/>
          <w:szCs w:val="20"/>
        </w:rPr>
      </w:pPr>
      <w:r w:rsidRPr="7A101BA0">
        <w:rPr>
          <w:rFonts w:ascii="Century Gothic" w:hAnsi="Century Gothic" w:cstheme="minorBidi"/>
          <w:b/>
          <w:bCs/>
          <w:sz w:val="20"/>
          <w:szCs w:val="20"/>
        </w:rPr>
        <w:t>Next steps:</w:t>
      </w:r>
    </w:p>
    <w:p w14:paraId="32AEFF65" w14:textId="5E366D8C" w:rsidR="2F3FE037" w:rsidRDefault="2F3FE037" w:rsidP="7A101BA0">
      <w:pPr>
        <w:spacing w:after="240" w:line="360" w:lineRule="auto"/>
        <w:ind w:firstLine="720"/>
        <w:rPr>
          <w:rFonts w:ascii="Century Gothic" w:hAnsi="Century Gothic" w:cstheme="minorBidi"/>
          <w:sz w:val="20"/>
          <w:szCs w:val="20"/>
        </w:rPr>
      </w:pPr>
    </w:p>
    <w:sectPr w:rsidR="2F3FE037" w:rsidSect="00E43C23">
      <w:headerReference w:type="even" r:id="rId11"/>
      <w:headerReference w:type="default" r:id="rId12"/>
      <w:footerReference w:type="even" r:id="rId13"/>
      <w:footerReference w:type="default" r:id="rId14"/>
      <w:headerReference w:type="first" r:id="rId15"/>
      <w:footerReference w:type="first" r:id="rId16"/>
      <w:pgSz w:w="12240" w:h="15840"/>
      <w:pgMar w:top="990" w:right="990" w:bottom="810" w:left="1440" w:header="720" w:footer="720" w:gutter="0"/>
      <w:pgBorders w:offsetFrom="page">
        <w:top w:val="thinThickMediumGap" w:sz="24" w:space="24" w:color="548DD4" w:themeColor="text2" w:themeTint="99"/>
        <w:left w:val="thinThickMediumGap" w:sz="24" w:space="24" w:color="548DD4" w:themeColor="text2" w:themeTint="99"/>
        <w:bottom w:val="thickThinMediumGap" w:sz="24" w:space="24" w:color="548DD4" w:themeColor="text2" w:themeTint="99"/>
        <w:right w:val="thickThinMediumGap" w:sz="24" w:space="24" w:color="548DD4"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F7AF" w14:textId="77777777" w:rsidR="004B16B9" w:rsidRDefault="004B16B9">
      <w:r>
        <w:separator/>
      </w:r>
    </w:p>
  </w:endnote>
  <w:endnote w:type="continuationSeparator" w:id="0">
    <w:p w14:paraId="689E9DC7" w14:textId="77777777" w:rsidR="004B16B9" w:rsidRDefault="004B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7865" w14:textId="77777777" w:rsidR="00824E5D" w:rsidRDefault="00824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102343"/>
      <w:docPartObj>
        <w:docPartGallery w:val="Page Numbers (Bottom of Page)"/>
        <w:docPartUnique/>
      </w:docPartObj>
    </w:sdtPr>
    <w:sdtEndPr>
      <w:rPr>
        <w:noProof/>
      </w:rPr>
    </w:sdtEndPr>
    <w:sdtContent>
      <w:p w14:paraId="24A88CCF" w14:textId="675884B4" w:rsidR="00824E5D" w:rsidRDefault="00824E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B741AE" w14:textId="77777777" w:rsidR="00824E5D" w:rsidRDefault="00824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529F" w14:textId="77777777" w:rsidR="00824E5D" w:rsidRDefault="00824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B14C" w14:textId="77777777" w:rsidR="004B16B9" w:rsidRDefault="004B16B9">
      <w:r>
        <w:separator/>
      </w:r>
    </w:p>
  </w:footnote>
  <w:footnote w:type="continuationSeparator" w:id="0">
    <w:p w14:paraId="21B47B26" w14:textId="77777777" w:rsidR="004B16B9" w:rsidRDefault="004B1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77E7" w14:textId="77777777" w:rsidR="00824E5D" w:rsidRDefault="00824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4494" w14:textId="77777777" w:rsidR="00824E5D" w:rsidRDefault="00824E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B1B4" w14:textId="77777777" w:rsidR="00824E5D" w:rsidRDefault="00824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67D"/>
    <w:multiLevelType w:val="hybridMultilevel"/>
    <w:tmpl w:val="49886B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CAF13"/>
    <w:multiLevelType w:val="hybridMultilevel"/>
    <w:tmpl w:val="4A9813C2"/>
    <w:lvl w:ilvl="0" w:tplc="750843C0">
      <w:start w:val="1"/>
      <w:numFmt w:val="bullet"/>
      <w:lvlText w:val=""/>
      <w:lvlJc w:val="left"/>
      <w:pPr>
        <w:ind w:left="1080" w:hanging="360"/>
      </w:pPr>
      <w:rPr>
        <w:rFonts w:ascii="Symbol" w:hAnsi="Symbol" w:hint="default"/>
      </w:rPr>
    </w:lvl>
    <w:lvl w:ilvl="1" w:tplc="A8D2FD04">
      <w:start w:val="1"/>
      <w:numFmt w:val="bullet"/>
      <w:lvlText w:val="o"/>
      <w:lvlJc w:val="left"/>
      <w:pPr>
        <w:ind w:left="1800" w:hanging="360"/>
      </w:pPr>
      <w:rPr>
        <w:rFonts w:ascii="Courier New" w:hAnsi="Courier New" w:hint="default"/>
      </w:rPr>
    </w:lvl>
    <w:lvl w:ilvl="2" w:tplc="2F343638">
      <w:start w:val="1"/>
      <w:numFmt w:val="bullet"/>
      <w:lvlText w:val=""/>
      <w:lvlJc w:val="left"/>
      <w:pPr>
        <w:ind w:left="2520" w:hanging="360"/>
      </w:pPr>
      <w:rPr>
        <w:rFonts w:ascii="Wingdings" w:hAnsi="Wingdings" w:hint="default"/>
      </w:rPr>
    </w:lvl>
    <w:lvl w:ilvl="3" w:tplc="4DBED22E">
      <w:start w:val="1"/>
      <w:numFmt w:val="bullet"/>
      <w:lvlText w:val=""/>
      <w:lvlJc w:val="left"/>
      <w:pPr>
        <w:ind w:left="3240" w:hanging="360"/>
      </w:pPr>
      <w:rPr>
        <w:rFonts w:ascii="Symbol" w:hAnsi="Symbol" w:hint="default"/>
      </w:rPr>
    </w:lvl>
    <w:lvl w:ilvl="4" w:tplc="C30E8302">
      <w:start w:val="1"/>
      <w:numFmt w:val="bullet"/>
      <w:lvlText w:val="o"/>
      <w:lvlJc w:val="left"/>
      <w:pPr>
        <w:ind w:left="3960" w:hanging="360"/>
      </w:pPr>
      <w:rPr>
        <w:rFonts w:ascii="Courier New" w:hAnsi="Courier New" w:hint="default"/>
      </w:rPr>
    </w:lvl>
    <w:lvl w:ilvl="5" w:tplc="7748AB46">
      <w:start w:val="1"/>
      <w:numFmt w:val="bullet"/>
      <w:lvlText w:val=""/>
      <w:lvlJc w:val="left"/>
      <w:pPr>
        <w:ind w:left="4680" w:hanging="360"/>
      </w:pPr>
      <w:rPr>
        <w:rFonts w:ascii="Wingdings" w:hAnsi="Wingdings" w:hint="default"/>
      </w:rPr>
    </w:lvl>
    <w:lvl w:ilvl="6" w:tplc="14A8F804">
      <w:start w:val="1"/>
      <w:numFmt w:val="bullet"/>
      <w:lvlText w:val=""/>
      <w:lvlJc w:val="left"/>
      <w:pPr>
        <w:ind w:left="5400" w:hanging="360"/>
      </w:pPr>
      <w:rPr>
        <w:rFonts w:ascii="Symbol" w:hAnsi="Symbol" w:hint="default"/>
      </w:rPr>
    </w:lvl>
    <w:lvl w:ilvl="7" w:tplc="75025FFA">
      <w:start w:val="1"/>
      <w:numFmt w:val="bullet"/>
      <w:lvlText w:val="o"/>
      <w:lvlJc w:val="left"/>
      <w:pPr>
        <w:ind w:left="6120" w:hanging="360"/>
      </w:pPr>
      <w:rPr>
        <w:rFonts w:ascii="Courier New" w:hAnsi="Courier New" w:hint="default"/>
      </w:rPr>
    </w:lvl>
    <w:lvl w:ilvl="8" w:tplc="9336EF5C">
      <w:start w:val="1"/>
      <w:numFmt w:val="bullet"/>
      <w:lvlText w:val=""/>
      <w:lvlJc w:val="left"/>
      <w:pPr>
        <w:ind w:left="6840" w:hanging="360"/>
      </w:pPr>
      <w:rPr>
        <w:rFonts w:ascii="Wingdings" w:hAnsi="Wingdings" w:hint="default"/>
      </w:rPr>
    </w:lvl>
  </w:abstractNum>
  <w:abstractNum w:abstractNumId="2" w15:restartNumberingAfterBreak="0">
    <w:nsid w:val="06F522E6"/>
    <w:multiLevelType w:val="hybridMultilevel"/>
    <w:tmpl w:val="2104E8E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9E411CF"/>
    <w:multiLevelType w:val="hybridMultilevel"/>
    <w:tmpl w:val="B43AB1F6"/>
    <w:lvl w:ilvl="0" w:tplc="AE06AE2A">
      <w:start w:val="1"/>
      <w:numFmt w:val="bullet"/>
      <w:lvlText w:val=""/>
      <w:lvlJc w:val="left"/>
      <w:pPr>
        <w:ind w:left="720" w:hanging="360"/>
      </w:pPr>
      <w:rPr>
        <w:rFonts w:ascii="Symbol" w:hAnsi="Symbol" w:hint="default"/>
      </w:rPr>
    </w:lvl>
    <w:lvl w:ilvl="1" w:tplc="27C63F22">
      <w:start w:val="1"/>
      <w:numFmt w:val="bullet"/>
      <w:lvlText w:val="o"/>
      <w:lvlJc w:val="left"/>
      <w:pPr>
        <w:ind w:left="1440" w:hanging="360"/>
      </w:pPr>
      <w:rPr>
        <w:rFonts w:ascii="Courier New" w:hAnsi="Courier New" w:hint="default"/>
      </w:rPr>
    </w:lvl>
    <w:lvl w:ilvl="2" w:tplc="6C12837A">
      <w:start w:val="1"/>
      <w:numFmt w:val="bullet"/>
      <w:lvlText w:val=""/>
      <w:lvlJc w:val="left"/>
      <w:pPr>
        <w:ind w:left="2160" w:hanging="360"/>
      </w:pPr>
      <w:rPr>
        <w:rFonts w:ascii="Wingdings" w:hAnsi="Wingdings" w:hint="default"/>
      </w:rPr>
    </w:lvl>
    <w:lvl w:ilvl="3" w:tplc="4C026DAC">
      <w:start w:val="1"/>
      <w:numFmt w:val="bullet"/>
      <w:lvlText w:val=""/>
      <w:lvlJc w:val="left"/>
      <w:pPr>
        <w:ind w:left="2880" w:hanging="360"/>
      </w:pPr>
      <w:rPr>
        <w:rFonts w:ascii="Symbol" w:hAnsi="Symbol" w:hint="default"/>
      </w:rPr>
    </w:lvl>
    <w:lvl w:ilvl="4" w:tplc="B6F200F0">
      <w:start w:val="1"/>
      <w:numFmt w:val="bullet"/>
      <w:lvlText w:val="o"/>
      <w:lvlJc w:val="left"/>
      <w:pPr>
        <w:ind w:left="3600" w:hanging="360"/>
      </w:pPr>
      <w:rPr>
        <w:rFonts w:ascii="Courier New" w:hAnsi="Courier New" w:hint="default"/>
      </w:rPr>
    </w:lvl>
    <w:lvl w:ilvl="5" w:tplc="37144580">
      <w:start w:val="1"/>
      <w:numFmt w:val="bullet"/>
      <w:lvlText w:val=""/>
      <w:lvlJc w:val="left"/>
      <w:pPr>
        <w:ind w:left="4320" w:hanging="360"/>
      </w:pPr>
      <w:rPr>
        <w:rFonts w:ascii="Wingdings" w:hAnsi="Wingdings" w:hint="default"/>
      </w:rPr>
    </w:lvl>
    <w:lvl w:ilvl="6" w:tplc="C93CBC00">
      <w:start w:val="1"/>
      <w:numFmt w:val="bullet"/>
      <w:lvlText w:val=""/>
      <w:lvlJc w:val="left"/>
      <w:pPr>
        <w:ind w:left="5040" w:hanging="360"/>
      </w:pPr>
      <w:rPr>
        <w:rFonts w:ascii="Symbol" w:hAnsi="Symbol" w:hint="default"/>
      </w:rPr>
    </w:lvl>
    <w:lvl w:ilvl="7" w:tplc="FAA2C4D4">
      <w:start w:val="1"/>
      <w:numFmt w:val="bullet"/>
      <w:lvlText w:val="o"/>
      <w:lvlJc w:val="left"/>
      <w:pPr>
        <w:ind w:left="5760" w:hanging="360"/>
      </w:pPr>
      <w:rPr>
        <w:rFonts w:ascii="Courier New" w:hAnsi="Courier New" w:hint="default"/>
      </w:rPr>
    </w:lvl>
    <w:lvl w:ilvl="8" w:tplc="B006775E">
      <w:start w:val="1"/>
      <w:numFmt w:val="bullet"/>
      <w:lvlText w:val=""/>
      <w:lvlJc w:val="left"/>
      <w:pPr>
        <w:ind w:left="6480" w:hanging="360"/>
      </w:pPr>
      <w:rPr>
        <w:rFonts w:ascii="Wingdings" w:hAnsi="Wingdings" w:hint="default"/>
      </w:rPr>
    </w:lvl>
  </w:abstractNum>
  <w:abstractNum w:abstractNumId="4" w15:restartNumberingAfterBreak="0">
    <w:nsid w:val="0EB44B75"/>
    <w:multiLevelType w:val="hybridMultilevel"/>
    <w:tmpl w:val="3624534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FE20F4E"/>
    <w:multiLevelType w:val="hybridMultilevel"/>
    <w:tmpl w:val="B51C9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D44C60"/>
    <w:multiLevelType w:val="hybridMultilevel"/>
    <w:tmpl w:val="2A0EBC0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36E195F"/>
    <w:multiLevelType w:val="hybridMultilevel"/>
    <w:tmpl w:val="2FDE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341CB"/>
    <w:multiLevelType w:val="hybridMultilevel"/>
    <w:tmpl w:val="75D01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7E42F3"/>
    <w:multiLevelType w:val="hybridMultilevel"/>
    <w:tmpl w:val="2D9635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C425C"/>
    <w:multiLevelType w:val="hybridMultilevel"/>
    <w:tmpl w:val="02CA611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15:restartNumberingAfterBreak="0">
    <w:nsid w:val="1BB0EA4F"/>
    <w:multiLevelType w:val="hybridMultilevel"/>
    <w:tmpl w:val="35C08B1C"/>
    <w:lvl w:ilvl="0" w:tplc="25FED694">
      <w:start w:val="1"/>
      <w:numFmt w:val="bullet"/>
      <w:lvlText w:val=""/>
      <w:lvlJc w:val="left"/>
      <w:pPr>
        <w:ind w:left="720" w:hanging="360"/>
      </w:pPr>
      <w:rPr>
        <w:rFonts w:ascii="Symbol" w:hAnsi="Symbol" w:hint="default"/>
      </w:rPr>
    </w:lvl>
    <w:lvl w:ilvl="1" w:tplc="A7C49E4E">
      <w:start w:val="1"/>
      <w:numFmt w:val="bullet"/>
      <w:lvlText w:val="o"/>
      <w:lvlJc w:val="left"/>
      <w:pPr>
        <w:ind w:left="1440" w:hanging="360"/>
      </w:pPr>
      <w:rPr>
        <w:rFonts w:ascii="Courier New" w:hAnsi="Courier New" w:hint="default"/>
      </w:rPr>
    </w:lvl>
    <w:lvl w:ilvl="2" w:tplc="C28A9A1A">
      <w:start w:val="1"/>
      <w:numFmt w:val="bullet"/>
      <w:lvlText w:val=""/>
      <w:lvlJc w:val="left"/>
      <w:pPr>
        <w:ind w:left="2160" w:hanging="360"/>
      </w:pPr>
      <w:rPr>
        <w:rFonts w:ascii="Wingdings" w:hAnsi="Wingdings" w:hint="default"/>
      </w:rPr>
    </w:lvl>
    <w:lvl w:ilvl="3" w:tplc="5BC8A18A">
      <w:start w:val="1"/>
      <w:numFmt w:val="bullet"/>
      <w:lvlText w:val=""/>
      <w:lvlJc w:val="left"/>
      <w:pPr>
        <w:ind w:left="2880" w:hanging="360"/>
      </w:pPr>
      <w:rPr>
        <w:rFonts w:ascii="Symbol" w:hAnsi="Symbol" w:hint="default"/>
      </w:rPr>
    </w:lvl>
    <w:lvl w:ilvl="4" w:tplc="DDFA3A8A">
      <w:start w:val="1"/>
      <w:numFmt w:val="bullet"/>
      <w:lvlText w:val="o"/>
      <w:lvlJc w:val="left"/>
      <w:pPr>
        <w:ind w:left="3600" w:hanging="360"/>
      </w:pPr>
      <w:rPr>
        <w:rFonts w:ascii="Courier New" w:hAnsi="Courier New" w:hint="default"/>
      </w:rPr>
    </w:lvl>
    <w:lvl w:ilvl="5" w:tplc="545CE976">
      <w:start w:val="1"/>
      <w:numFmt w:val="bullet"/>
      <w:lvlText w:val=""/>
      <w:lvlJc w:val="left"/>
      <w:pPr>
        <w:ind w:left="4320" w:hanging="360"/>
      </w:pPr>
      <w:rPr>
        <w:rFonts w:ascii="Wingdings" w:hAnsi="Wingdings" w:hint="default"/>
      </w:rPr>
    </w:lvl>
    <w:lvl w:ilvl="6" w:tplc="EC04D7E8">
      <w:start w:val="1"/>
      <w:numFmt w:val="bullet"/>
      <w:lvlText w:val=""/>
      <w:lvlJc w:val="left"/>
      <w:pPr>
        <w:ind w:left="5040" w:hanging="360"/>
      </w:pPr>
      <w:rPr>
        <w:rFonts w:ascii="Symbol" w:hAnsi="Symbol" w:hint="default"/>
      </w:rPr>
    </w:lvl>
    <w:lvl w:ilvl="7" w:tplc="6DF0EA40">
      <w:start w:val="1"/>
      <w:numFmt w:val="bullet"/>
      <w:lvlText w:val="o"/>
      <w:lvlJc w:val="left"/>
      <w:pPr>
        <w:ind w:left="5760" w:hanging="360"/>
      </w:pPr>
      <w:rPr>
        <w:rFonts w:ascii="Courier New" w:hAnsi="Courier New" w:hint="default"/>
      </w:rPr>
    </w:lvl>
    <w:lvl w:ilvl="8" w:tplc="275C6DC4">
      <w:start w:val="1"/>
      <w:numFmt w:val="bullet"/>
      <w:lvlText w:val=""/>
      <w:lvlJc w:val="left"/>
      <w:pPr>
        <w:ind w:left="6480" w:hanging="360"/>
      </w:pPr>
      <w:rPr>
        <w:rFonts w:ascii="Wingdings" w:hAnsi="Wingdings" w:hint="default"/>
      </w:rPr>
    </w:lvl>
  </w:abstractNum>
  <w:abstractNum w:abstractNumId="12" w15:restartNumberingAfterBreak="0">
    <w:nsid w:val="1C3B2BAE"/>
    <w:multiLevelType w:val="hybridMultilevel"/>
    <w:tmpl w:val="A008C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A0F0F9"/>
    <w:multiLevelType w:val="hybridMultilevel"/>
    <w:tmpl w:val="FE64DDF6"/>
    <w:lvl w:ilvl="0" w:tplc="C8F61C56">
      <w:start w:val="1"/>
      <w:numFmt w:val="bullet"/>
      <w:lvlText w:val=""/>
      <w:lvlJc w:val="left"/>
      <w:pPr>
        <w:ind w:left="720" w:hanging="360"/>
      </w:pPr>
      <w:rPr>
        <w:rFonts w:ascii="Symbol" w:hAnsi="Symbol" w:hint="default"/>
      </w:rPr>
    </w:lvl>
    <w:lvl w:ilvl="1" w:tplc="6E8C52B0">
      <w:start w:val="1"/>
      <w:numFmt w:val="bullet"/>
      <w:lvlText w:val="o"/>
      <w:lvlJc w:val="left"/>
      <w:pPr>
        <w:ind w:left="1440" w:hanging="360"/>
      </w:pPr>
      <w:rPr>
        <w:rFonts w:ascii="Courier New" w:hAnsi="Courier New" w:hint="default"/>
      </w:rPr>
    </w:lvl>
    <w:lvl w:ilvl="2" w:tplc="A19EAC96">
      <w:start w:val="1"/>
      <w:numFmt w:val="bullet"/>
      <w:lvlText w:val=""/>
      <w:lvlJc w:val="left"/>
      <w:pPr>
        <w:ind w:left="2160" w:hanging="360"/>
      </w:pPr>
      <w:rPr>
        <w:rFonts w:ascii="Wingdings" w:hAnsi="Wingdings" w:hint="default"/>
      </w:rPr>
    </w:lvl>
    <w:lvl w:ilvl="3" w:tplc="67C8D81E">
      <w:start w:val="1"/>
      <w:numFmt w:val="bullet"/>
      <w:lvlText w:val=""/>
      <w:lvlJc w:val="left"/>
      <w:pPr>
        <w:ind w:left="2880" w:hanging="360"/>
      </w:pPr>
      <w:rPr>
        <w:rFonts w:ascii="Symbol" w:hAnsi="Symbol" w:hint="default"/>
      </w:rPr>
    </w:lvl>
    <w:lvl w:ilvl="4" w:tplc="AEFCA61A">
      <w:start w:val="1"/>
      <w:numFmt w:val="bullet"/>
      <w:lvlText w:val="o"/>
      <w:lvlJc w:val="left"/>
      <w:pPr>
        <w:ind w:left="3600" w:hanging="360"/>
      </w:pPr>
      <w:rPr>
        <w:rFonts w:ascii="Courier New" w:hAnsi="Courier New" w:hint="default"/>
      </w:rPr>
    </w:lvl>
    <w:lvl w:ilvl="5" w:tplc="C69AA978">
      <w:start w:val="1"/>
      <w:numFmt w:val="bullet"/>
      <w:lvlText w:val=""/>
      <w:lvlJc w:val="left"/>
      <w:pPr>
        <w:ind w:left="4320" w:hanging="360"/>
      </w:pPr>
      <w:rPr>
        <w:rFonts w:ascii="Wingdings" w:hAnsi="Wingdings" w:hint="default"/>
      </w:rPr>
    </w:lvl>
    <w:lvl w:ilvl="6" w:tplc="D85E2E8A">
      <w:start w:val="1"/>
      <w:numFmt w:val="bullet"/>
      <w:lvlText w:val=""/>
      <w:lvlJc w:val="left"/>
      <w:pPr>
        <w:ind w:left="5040" w:hanging="360"/>
      </w:pPr>
      <w:rPr>
        <w:rFonts w:ascii="Symbol" w:hAnsi="Symbol" w:hint="default"/>
      </w:rPr>
    </w:lvl>
    <w:lvl w:ilvl="7" w:tplc="B76636D2">
      <w:start w:val="1"/>
      <w:numFmt w:val="bullet"/>
      <w:lvlText w:val="o"/>
      <w:lvlJc w:val="left"/>
      <w:pPr>
        <w:ind w:left="5760" w:hanging="360"/>
      </w:pPr>
      <w:rPr>
        <w:rFonts w:ascii="Courier New" w:hAnsi="Courier New" w:hint="default"/>
      </w:rPr>
    </w:lvl>
    <w:lvl w:ilvl="8" w:tplc="7B004B90">
      <w:start w:val="1"/>
      <w:numFmt w:val="bullet"/>
      <w:lvlText w:val=""/>
      <w:lvlJc w:val="left"/>
      <w:pPr>
        <w:ind w:left="6480" w:hanging="360"/>
      </w:pPr>
      <w:rPr>
        <w:rFonts w:ascii="Wingdings" w:hAnsi="Wingdings" w:hint="default"/>
      </w:rPr>
    </w:lvl>
  </w:abstractNum>
  <w:abstractNum w:abstractNumId="14" w15:restartNumberingAfterBreak="0">
    <w:nsid w:val="244F2872"/>
    <w:multiLevelType w:val="hybridMultilevel"/>
    <w:tmpl w:val="B366FF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9375AC6"/>
    <w:multiLevelType w:val="hybridMultilevel"/>
    <w:tmpl w:val="5CC44B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B0A4AF5"/>
    <w:multiLevelType w:val="hybridMultilevel"/>
    <w:tmpl w:val="926A83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604409"/>
    <w:multiLevelType w:val="hybridMultilevel"/>
    <w:tmpl w:val="9C3E95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961F3A"/>
    <w:multiLevelType w:val="hybridMultilevel"/>
    <w:tmpl w:val="773E2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125C2C"/>
    <w:multiLevelType w:val="hybridMultilevel"/>
    <w:tmpl w:val="65E0BBD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10FCA88"/>
    <w:multiLevelType w:val="hybridMultilevel"/>
    <w:tmpl w:val="7EAADFBA"/>
    <w:lvl w:ilvl="0" w:tplc="A4B09D26">
      <w:start w:val="1"/>
      <w:numFmt w:val="bullet"/>
      <w:lvlText w:val=""/>
      <w:lvlJc w:val="left"/>
      <w:pPr>
        <w:ind w:left="1080" w:hanging="360"/>
      </w:pPr>
      <w:rPr>
        <w:rFonts w:ascii="Symbol" w:hAnsi="Symbol" w:hint="default"/>
      </w:rPr>
    </w:lvl>
    <w:lvl w:ilvl="1" w:tplc="594E8444">
      <w:start w:val="1"/>
      <w:numFmt w:val="bullet"/>
      <w:lvlText w:val="o"/>
      <w:lvlJc w:val="left"/>
      <w:pPr>
        <w:ind w:left="1800" w:hanging="360"/>
      </w:pPr>
      <w:rPr>
        <w:rFonts w:ascii="Courier New" w:hAnsi="Courier New" w:hint="default"/>
      </w:rPr>
    </w:lvl>
    <w:lvl w:ilvl="2" w:tplc="8AAEBC70">
      <w:start w:val="1"/>
      <w:numFmt w:val="bullet"/>
      <w:lvlText w:val=""/>
      <w:lvlJc w:val="left"/>
      <w:pPr>
        <w:ind w:left="2520" w:hanging="360"/>
      </w:pPr>
      <w:rPr>
        <w:rFonts w:ascii="Wingdings" w:hAnsi="Wingdings" w:hint="default"/>
      </w:rPr>
    </w:lvl>
    <w:lvl w:ilvl="3" w:tplc="855EC82E">
      <w:start w:val="1"/>
      <w:numFmt w:val="bullet"/>
      <w:lvlText w:val=""/>
      <w:lvlJc w:val="left"/>
      <w:pPr>
        <w:ind w:left="3240" w:hanging="360"/>
      </w:pPr>
      <w:rPr>
        <w:rFonts w:ascii="Symbol" w:hAnsi="Symbol" w:hint="default"/>
      </w:rPr>
    </w:lvl>
    <w:lvl w:ilvl="4" w:tplc="49C465B2">
      <w:start w:val="1"/>
      <w:numFmt w:val="bullet"/>
      <w:lvlText w:val="o"/>
      <w:lvlJc w:val="left"/>
      <w:pPr>
        <w:ind w:left="3960" w:hanging="360"/>
      </w:pPr>
      <w:rPr>
        <w:rFonts w:ascii="Courier New" w:hAnsi="Courier New" w:hint="default"/>
      </w:rPr>
    </w:lvl>
    <w:lvl w:ilvl="5" w:tplc="B630F75A">
      <w:start w:val="1"/>
      <w:numFmt w:val="bullet"/>
      <w:lvlText w:val=""/>
      <w:lvlJc w:val="left"/>
      <w:pPr>
        <w:ind w:left="4680" w:hanging="360"/>
      </w:pPr>
      <w:rPr>
        <w:rFonts w:ascii="Wingdings" w:hAnsi="Wingdings" w:hint="default"/>
      </w:rPr>
    </w:lvl>
    <w:lvl w:ilvl="6" w:tplc="DC6EF078">
      <w:start w:val="1"/>
      <w:numFmt w:val="bullet"/>
      <w:lvlText w:val=""/>
      <w:lvlJc w:val="left"/>
      <w:pPr>
        <w:ind w:left="5400" w:hanging="360"/>
      </w:pPr>
      <w:rPr>
        <w:rFonts w:ascii="Symbol" w:hAnsi="Symbol" w:hint="default"/>
      </w:rPr>
    </w:lvl>
    <w:lvl w:ilvl="7" w:tplc="ECE004A2">
      <w:start w:val="1"/>
      <w:numFmt w:val="bullet"/>
      <w:lvlText w:val="o"/>
      <w:lvlJc w:val="left"/>
      <w:pPr>
        <w:ind w:left="6120" w:hanging="360"/>
      </w:pPr>
      <w:rPr>
        <w:rFonts w:ascii="Courier New" w:hAnsi="Courier New" w:hint="default"/>
      </w:rPr>
    </w:lvl>
    <w:lvl w:ilvl="8" w:tplc="1F124BF2">
      <w:start w:val="1"/>
      <w:numFmt w:val="bullet"/>
      <w:lvlText w:val=""/>
      <w:lvlJc w:val="left"/>
      <w:pPr>
        <w:ind w:left="6840" w:hanging="360"/>
      </w:pPr>
      <w:rPr>
        <w:rFonts w:ascii="Wingdings" w:hAnsi="Wingdings" w:hint="default"/>
      </w:rPr>
    </w:lvl>
  </w:abstractNum>
  <w:abstractNum w:abstractNumId="21" w15:restartNumberingAfterBreak="0">
    <w:nsid w:val="327C7FB6"/>
    <w:multiLevelType w:val="hybridMultilevel"/>
    <w:tmpl w:val="6012E7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9A36AA0"/>
    <w:multiLevelType w:val="hybridMultilevel"/>
    <w:tmpl w:val="D1C4C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382567"/>
    <w:multiLevelType w:val="hybridMultilevel"/>
    <w:tmpl w:val="13DAE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A452B7A"/>
    <w:multiLevelType w:val="hybridMultilevel"/>
    <w:tmpl w:val="DE60B0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B165AC2"/>
    <w:multiLevelType w:val="hybridMultilevel"/>
    <w:tmpl w:val="ED6CDD7C"/>
    <w:lvl w:ilvl="0" w:tplc="6DF26EC6">
      <w:start w:val="1"/>
      <w:numFmt w:val="bullet"/>
      <w:lvlText w:val=""/>
      <w:lvlJc w:val="left"/>
      <w:pPr>
        <w:ind w:left="1080" w:hanging="360"/>
      </w:pPr>
      <w:rPr>
        <w:rFonts w:ascii="Symbol" w:hAnsi="Symbol" w:hint="default"/>
      </w:rPr>
    </w:lvl>
    <w:lvl w:ilvl="1" w:tplc="2196DEEE">
      <w:start w:val="1"/>
      <w:numFmt w:val="bullet"/>
      <w:lvlText w:val="o"/>
      <w:lvlJc w:val="left"/>
      <w:pPr>
        <w:ind w:left="1800" w:hanging="360"/>
      </w:pPr>
      <w:rPr>
        <w:rFonts w:ascii="Courier New" w:hAnsi="Courier New" w:hint="default"/>
      </w:rPr>
    </w:lvl>
    <w:lvl w:ilvl="2" w:tplc="F0941F4C">
      <w:start w:val="1"/>
      <w:numFmt w:val="bullet"/>
      <w:lvlText w:val=""/>
      <w:lvlJc w:val="left"/>
      <w:pPr>
        <w:ind w:left="2520" w:hanging="360"/>
      </w:pPr>
      <w:rPr>
        <w:rFonts w:ascii="Wingdings" w:hAnsi="Wingdings" w:hint="default"/>
      </w:rPr>
    </w:lvl>
    <w:lvl w:ilvl="3" w:tplc="0A584178">
      <w:start w:val="1"/>
      <w:numFmt w:val="bullet"/>
      <w:lvlText w:val=""/>
      <w:lvlJc w:val="left"/>
      <w:pPr>
        <w:ind w:left="3240" w:hanging="360"/>
      </w:pPr>
      <w:rPr>
        <w:rFonts w:ascii="Symbol" w:hAnsi="Symbol" w:hint="default"/>
      </w:rPr>
    </w:lvl>
    <w:lvl w:ilvl="4" w:tplc="E466BBA2">
      <w:start w:val="1"/>
      <w:numFmt w:val="bullet"/>
      <w:lvlText w:val="o"/>
      <w:lvlJc w:val="left"/>
      <w:pPr>
        <w:ind w:left="3960" w:hanging="360"/>
      </w:pPr>
      <w:rPr>
        <w:rFonts w:ascii="Courier New" w:hAnsi="Courier New" w:hint="default"/>
      </w:rPr>
    </w:lvl>
    <w:lvl w:ilvl="5" w:tplc="EE2CCFF0">
      <w:start w:val="1"/>
      <w:numFmt w:val="bullet"/>
      <w:lvlText w:val=""/>
      <w:lvlJc w:val="left"/>
      <w:pPr>
        <w:ind w:left="4680" w:hanging="360"/>
      </w:pPr>
      <w:rPr>
        <w:rFonts w:ascii="Wingdings" w:hAnsi="Wingdings" w:hint="default"/>
      </w:rPr>
    </w:lvl>
    <w:lvl w:ilvl="6" w:tplc="D9401384">
      <w:start w:val="1"/>
      <w:numFmt w:val="bullet"/>
      <w:lvlText w:val=""/>
      <w:lvlJc w:val="left"/>
      <w:pPr>
        <w:ind w:left="5400" w:hanging="360"/>
      </w:pPr>
      <w:rPr>
        <w:rFonts w:ascii="Symbol" w:hAnsi="Symbol" w:hint="default"/>
      </w:rPr>
    </w:lvl>
    <w:lvl w:ilvl="7" w:tplc="305CBC68">
      <w:start w:val="1"/>
      <w:numFmt w:val="bullet"/>
      <w:lvlText w:val="o"/>
      <w:lvlJc w:val="left"/>
      <w:pPr>
        <w:ind w:left="6120" w:hanging="360"/>
      </w:pPr>
      <w:rPr>
        <w:rFonts w:ascii="Courier New" w:hAnsi="Courier New" w:hint="default"/>
      </w:rPr>
    </w:lvl>
    <w:lvl w:ilvl="8" w:tplc="65B42AB2">
      <w:start w:val="1"/>
      <w:numFmt w:val="bullet"/>
      <w:lvlText w:val=""/>
      <w:lvlJc w:val="left"/>
      <w:pPr>
        <w:ind w:left="6840" w:hanging="360"/>
      </w:pPr>
      <w:rPr>
        <w:rFonts w:ascii="Wingdings" w:hAnsi="Wingdings" w:hint="default"/>
      </w:rPr>
    </w:lvl>
  </w:abstractNum>
  <w:abstractNum w:abstractNumId="26" w15:restartNumberingAfterBreak="0">
    <w:nsid w:val="3BA13F35"/>
    <w:multiLevelType w:val="hybridMultilevel"/>
    <w:tmpl w:val="34FAD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D262215"/>
    <w:multiLevelType w:val="hybridMultilevel"/>
    <w:tmpl w:val="308827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D3D08EE"/>
    <w:multiLevelType w:val="hybridMultilevel"/>
    <w:tmpl w:val="790C27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FB82E03"/>
    <w:multiLevelType w:val="hybridMultilevel"/>
    <w:tmpl w:val="960E230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FBB2A92"/>
    <w:multiLevelType w:val="hybridMultilevel"/>
    <w:tmpl w:val="DFB0E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0913067"/>
    <w:multiLevelType w:val="hybridMultilevel"/>
    <w:tmpl w:val="148205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8A92FCD"/>
    <w:multiLevelType w:val="hybridMultilevel"/>
    <w:tmpl w:val="2D846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A4B5916"/>
    <w:multiLevelType w:val="hybridMultilevel"/>
    <w:tmpl w:val="24E48D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FAE1C61"/>
    <w:multiLevelType w:val="hybridMultilevel"/>
    <w:tmpl w:val="E1F647A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2780FC3"/>
    <w:multiLevelType w:val="hybridMultilevel"/>
    <w:tmpl w:val="D4CAC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9833B21"/>
    <w:multiLevelType w:val="hybridMultilevel"/>
    <w:tmpl w:val="384E94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AD9734F"/>
    <w:multiLevelType w:val="hybridMultilevel"/>
    <w:tmpl w:val="82B4A71A"/>
    <w:lvl w:ilvl="0" w:tplc="0409000F">
      <w:start w:val="1"/>
      <w:numFmt w:val="decimal"/>
      <w:lvlText w:val="%1."/>
      <w:lvlJc w:val="left"/>
      <w:pPr>
        <w:ind w:left="720" w:hanging="360"/>
      </w:pPr>
      <w:rPr>
        <w:rFonts w:hint="default"/>
        <w:b w:val="0"/>
        <w:bCs w:val="0"/>
        <w:i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5B2E2BB2"/>
    <w:multiLevelType w:val="hybridMultilevel"/>
    <w:tmpl w:val="1D825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BA45A15"/>
    <w:multiLevelType w:val="hybridMultilevel"/>
    <w:tmpl w:val="F354A7B2"/>
    <w:lvl w:ilvl="0" w:tplc="05A83624">
      <w:start w:val="1"/>
      <w:numFmt w:val="bullet"/>
      <w:lvlText w:val=""/>
      <w:lvlJc w:val="left"/>
      <w:pPr>
        <w:ind w:left="720" w:hanging="360"/>
      </w:pPr>
      <w:rPr>
        <w:rFonts w:ascii="Symbol" w:hAnsi="Symbol" w:hint="default"/>
      </w:rPr>
    </w:lvl>
    <w:lvl w:ilvl="1" w:tplc="8190CFF8">
      <w:start w:val="1"/>
      <w:numFmt w:val="bullet"/>
      <w:lvlText w:val="o"/>
      <w:lvlJc w:val="left"/>
      <w:pPr>
        <w:ind w:left="1440" w:hanging="360"/>
      </w:pPr>
      <w:rPr>
        <w:rFonts w:ascii="Courier New" w:hAnsi="Courier New" w:hint="default"/>
      </w:rPr>
    </w:lvl>
    <w:lvl w:ilvl="2" w:tplc="15221980">
      <w:start w:val="1"/>
      <w:numFmt w:val="bullet"/>
      <w:lvlText w:val=""/>
      <w:lvlJc w:val="left"/>
      <w:pPr>
        <w:ind w:left="2160" w:hanging="360"/>
      </w:pPr>
      <w:rPr>
        <w:rFonts w:ascii="Wingdings" w:hAnsi="Wingdings" w:hint="default"/>
      </w:rPr>
    </w:lvl>
    <w:lvl w:ilvl="3" w:tplc="C936DA20">
      <w:start w:val="1"/>
      <w:numFmt w:val="bullet"/>
      <w:lvlText w:val=""/>
      <w:lvlJc w:val="left"/>
      <w:pPr>
        <w:ind w:left="2880" w:hanging="360"/>
      </w:pPr>
      <w:rPr>
        <w:rFonts w:ascii="Symbol" w:hAnsi="Symbol" w:hint="default"/>
      </w:rPr>
    </w:lvl>
    <w:lvl w:ilvl="4" w:tplc="AA980B1E">
      <w:start w:val="1"/>
      <w:numFmt w:val="bullet"/>
      <w:lvlText w:val="o"/>
      <w:lvlJc w:val="left"/>
      <w:pPr>
        <w:ind w:left="3600" w:hanging="360"/>
      </w:pPr>
      <w:rPr>
        <w:rFonts w:ascii="Courier New" w:hAnsi="Courier New" w:hint="default"/>
      </w:rPr>
    </w:lvl>
    <w:lvl w:ilvl="5" w:tplc="DB783CD8">
      <w:start w:val="1"/>
      <w:numFmt w:val="bullet"/>
      <w:lvlText w:val=""/>
      <w:lvlJc w:val="left"/>
      <w:pPr>
        <w:ind w:left="4320" w:hanging="360"/>
      </w:pPr>
      <w:rPr>
        <w:rFonts w:ascii="Wingdings" w:hAnsi="Wingdings" w:hint="default"/>
      </w:rPr>
    </w:lvl>
    <w:lvl w:ilvl="6" w:tplc="BDE8EDF0">
      <w:start w:val="1"/>
      <w:numFmt w:val="bullet"/>
      <w:lvlText w:val=""/>
      <w:lvlJc w:val="left"/>
      <w:pPr>
        <w:ind w:left="5040" w:hanging="360"/>
      </w:pPr>
      <w:rPr>
        <w:rFonts w:ascii="Symbol" w:hAnsi="Symbol" w:hint="default"/>
      </w:rPr>
    </w:lvl>
    <w:lvl w:ilvl="7" w:tplc="A3DA4EC0">
      <w:start w:val="1"/>
      <w:numFmt w:val="bullet"/>
      <w:lvlText w:val="o"/>
      <w:lvlJc w:val="left"/>
      <w:pPr>
        <w:ind w:left="5760" w:hanging="360"/>
      </w:pPr>
      <w:rPr>
        <w:rFonts w:ascii="Courier New" w:hAnsi="Courier New" w:hint="default"/>
      </w:rPr>
    </w:lvl>
    <w:lvl w:ilvl="8" w:tplc="6E1A4E26">
      <w:start w:val="1"/>
      <w:numFmt w:val="bullet"/>
      <w:lvlText w:val=""/>
      <w:lvlJc w:val="left"/>
      <w:pPr>
        <w:ind w:left="6480" w:hanging="360"/>
      </w:pPr>
      <w:rPr>
        <w:rFonts w:ascii="Wingdings" w:hAnsi="Wingdings" w:hint="default"/>
      </w:rPr>
    </w:lvl>
  </w:abstractNum>
  <w:abstractNum w:abstractNumId="40" w15:restartNumberingAfterBreak="0">
    <w:nsid w:val="5BF90163"/>
    <w:multiLevelType w:val="hybridMultilevel"/>
    <w:tmpl w:val="6F2EC93C"/>
    <w:lvl w:ilvl="0" w:tplc="7B9816FA">
      <w:start w:val="1"/>
      <w:numFmt w:val="bullet"/>
      <w:lvlText w:val=""/>
      <w:lvlJc w:val="left"/>
      <w:pPr>
        <w:ind w:left="1080" w:hanging="360"/>
      </w:pPr>
      <w:rPr>
        <w:rFonts w:ascii="Symbol" w:hAnsi="Symbol" w:hint="default"/>
      </w:rPr>
    </w:lvl>
    <w:lvl w:ilvl="1" w:tplc="C8F4D07C">
      <w:start w:val="1"/>
      <w:numFmt w:val="bullet"/>
      <w:lvlText w:val="o"/>
      <w:lvlJc w:val="left"/>
      <w:pPr>
        <w:ind w:left="1800" w:hanging="360"/>
      </w:pPr>
      <w:rPr>
        <w:rFonts w:ascii="Courier New" w:hAnsi="Courier New" w:hint="default"/>
      </w:rPr>
    </w:lvl>
    <w:lvl w:ilvl="2" w:tplc="C9766316">
      <w:start w:val="1"/>
      <w:numFmt w:val="bullet"/>
      <w:lvlText w:val=""/>
      <w:lvlJc w:val="left"/>
      <w:pPr>
        <w:ind w:left="2520" w:hanging="360"/>
      </w:pPr>
      <w:rPr>
        <w:rFonts w:ascii="Wingdings" w:hAnsi="Wingdings" w:hint="default"/>
      </w:rPr>
    </w:lvl>
    <w:lvl w:ilvl="3" w:tplc="DF740142">
      <w:start w:val="1"/>
      <w:numFmt w:val="bullet"/>
      <w:lvlText w:val=""/>
      <w:lvlJc w:val="left"/>
      <w:pPr>
        <w:ind w:left="3240" w:hanging="360"/>
      </w:pPr>
      <w:rPr>
        <w:rFonts w:ascii="Symbol" w:hAnsi="Symbol" w:hint="default"/>
      </w:rPr>
    </w:lvl>
    <w:lvl w:ilvl="4" w:tplc="A35CA55C">
      <w:start w:val="1"/>
      <w:numFmt w:val="bullet"/>
      <w:lvlText w:val="o"/>
      <w:lvlJc w:val="left"/>
      <w:pPr>
        <w:ind w:left="3960" w:hanging="360"/>
      </w:pPr>
      <w:rPr>
        <w:rFonts w:ascii="Courier New" w:hAnsi="Courier New" w:hint="default"/>
      </w:rPr>
    </w:lvl>
    <w:lvl w:ilvl="5" w:tplc="4AE6BA28">
      <w:start w:val="1"/>
      <w:numFmt w:val="bullet"/>
      <w:lvlText w:val=""/>
      <w:lvlJc w:val="left"/>
      <w:pPr>
        <w:ind w:left="4680" w:hanging="360"/>
      </w:pPr>
      <w:rPr>
        <w:rFonts w:ascii="Wingdings" w:hAnsi="Wingdings" w:hint="default"/>
      </w:rPr>
    </w:lvl>
    <w:lvl w:ilvl="6" w:tplc="10E4463E">
      <w:start w:val="1"/>
      <w:numFmt w:val="bullet"/>
      <w:lvlText w:val=""/>
      <w:lvlJc w:val="left"/>
      <w:pPr>
        <w:ind w:left="5400" w:hanging="360"/>
      </w:pPr>
      <w:rPr>
        <w:rFonts w:ascii="Symbol" w:hAnsi="Symbol" w:hint="default"/>
      </w:rPr>
    </w:lvl>
    <w:lvl w:ilvl="7" w:tplc="356CF36E">
      <w:start w:val="1"/>
      <w:numFmt w:val="bullet"/>
      <w:lvlText w:val="o"/>
      <w:lvlJc w:val="left"/>
      <w:pPr>
        <w:ind w:left="6120" w:hanging="360"/>
      </w:pPr>
      <w:rPr>
        <w:rFonts w:ascii="Courier New" w:hAnsi="Courier New" w:hint="default"/>
      </w:rPr>
    </w:lvl>
    <w:lvl w:ilvl="8" w:tplc="48625718">
      <w:start w:val="1"/>
      <w:numFmt w:val="bullet"/>
      <w:lvlText w:val=""/>
      <w:lvlJc w:val="left"/>
      <w:pPr>
        <w:ind w:left="6840" w:hanging="360"/>
      </w:pPr>
      <w:rPr>
        <w:rFonts w:ascii="Wingdings" w:hAnsi="Wingdings" w:hint="default"/>
      </w:rPr>
    </w:lvl>
  </w:abstractNum>
  <w:abstractNum w:abstractNumId="41" w15:restartNumberingAfterBreak="0">
    <w:nsid w:val="5E6B6975"/>
    <w:multiLevelType w:val="hybridMultilevel"/>
    <w:tmpl w:val="C2606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71782"/>
    <w:multiLevelType w:val="hybridMultilevel"/>
    <w:tmpl w:val="0E20637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DB33143"/>
    <w:multiLevelType w:val="hybridMultilevel"/>
    <w:tmpl w:val="1568A6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E5C0230"/>
    <w:multiLevelType w:val="hybridMultilevel"/>
    <w:tmpl w:val="57D63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2502943"/>
    <w:multiLevelType w:val="hybridMultilevel"/>
    <w:tmpl w:val="75744A3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3414D02"/>
    <w:multiLevelType w:val="hybridMultilevel"/>
    <w:tmpl w:val="05FA8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3A95CD2"/>
    <w:multiLevelType w:val="hybridMultilevel"/>
    <w:tmpl w:val="5A76B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7402155"/>
    <w:multiLevelType w:val="hybridMultilevel"/>
    <w:tmpl w:val="EBA26E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8DF4FD0"/>
    <w:multiLevelType w:val="hybridMultilevel"/>
    <w:tmpl w:val="042ECE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79D657D4"/>
    <w:multiLevelType w:val="hybridMultilevel"/>
    <w:tmpl w:val="A66291E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7A49127D"/>
    <w:multiLevelType w:val="hybridMultilevel"/>
    <w:tmpl w:val="12A81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E5E262D"/>
    <w:multiLevelType w:val="hybridMultilevel"/>
    <w:tmpl w:val="8F6A7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F0F2577"/>
    <w:multiLevelType w:val="hybridMultilevel"/>
    <w:tmpl w:val="07A6C0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0098091">
    <w:abstractNumId w:val="39"/>
  </w:num>
  <w:num w:numId="2" w16cid:durableId="475491858">
    <w:abstractNumId w:val="3"/>
  </w:num>
  <w:num w:numId="3" w16cid:durableId="1337344892">
    <w:abstractNumId w:val="13"/>
  </w:num>
  <w:num w:numId="4" w16cid:durableId="1859275541">
    <w:abstractNumId w:val="20"/>
  </w:num>
  <w:num w:numId="5" w16cid:durableId="933974617">
    <w:abstractNumId w:val="1"/>
  </w:num>
  <w:num w:numId="6" w16cid:durableId="1629430903">
    <w:abstractNumId w:val="25"/>
  </w:num>
  <w:num w:numId="7" w16cid:durableId="258949910">
    <w:abstractNumId w:val="40"/>
  </w:num>
  <w:num w:numId="8" w16cid:durableId="1440680838">
    <w:abstractNumId w:val="11"/>
  </w:num>
  <w:num w:numId="9" w16cid:durableId="1688554712">
    <w:abstractNumId w:val="37"/>
  </w:num>
  <w:num w:numId="10" w16cid:durableId="240529837">
    <w:abstractNumId w:val="0"/>
  </w:num>
  <w:num w:numId="11" w16cid:durableId="398478464">
    <w:abstractNumId w:val="26"/>
  </w:num>
  <w:num w:numId="12" w16cid:durableId="723063497">
    <w:abstractNumId w:val="14"/>
  </w:num>
  <w:num w:numId="13" w16cid:durableId="1376738029">
    <w:abstractNumId w:val="45"/>
  </w:num>
  <w:num w:numId="14" w16cid:durableId="1393233187">
    <w:abstractNumId w:val="2"/>
  </w:num>
  <w:num w:numId="15" w16cid:durableId="748236988">
    <w:abstractNumId w:val="42"/>
  </w:num>
  <w:num w:numId="16" w16cid:durableId="200364762">
    <w:abstractNumId w:val="10"/>
  </w:num>
  <w:num w:numId="17" w16cid:durableId="1066607414">
    <w:abstractNumId w:val="30"/>
  </w:num>
  <w:num w:numId="18" w16cid:durableId="87430452">
    <w:abstractNumId w:val="35"/>
  </w:num>
  <w:num w:numId="19" w16cid:durableId="1245804333">
    <w:abstractNumId w:val="5"/>
  </w:num>
  <w:num w:numId="20" w16cid:durableId="1256405071">
    <w:abstractNumId w:val="52"/>
  </w:num>
  <w:num w:numId="21" w16cid:durableId="136344503">
    <w:abstractNumId w:val="53"/>
  </w:num>
  <w:num w:numId="22" w16cid:durableId="1130591145">
    <w:abstractNumId w:val="48"/>
  </w:num>
  <w:num w:numId="23" w16cid:durableId="651132273">
    <w:abstractNumId w:val="16"/>
  </w:num>
  <w:num w:numId="24" w16cid:durableId="1115366926">
    <w:abstractNumId w:val="12"/>
  </w:num>
  <w:num w:numId="25" w16cid:durableId="2119331735">
    <w:abstractNumId w:val="23"/>
  </w:num>
  <w:num w:numId="26" w16cid:durableId="643124908">
    <w:abstractNumId w:val="47"/>
  </w:num>
  <w:num w:numId="27" w16cid:durableId="1034042816">
    <w:abstractNumId w:val="24"/>
  </w:num>
  <w:num w:numId="28" w16cid:durableId="313946501">
    <w:abstractNumId w:val="22"/>
  </w:num>
  <w:num w:numId="29" w16cid:durableId="1605501955">
    <w:abstractNumId w:val="9"/>
  </w:num>
  <w:num w:numId="30" w16cid:durableId="1072198126">
    <w:abstractNumId w:val="6"/>
  </w:num>
  <w:num w:numId="31" w16cid:durableId="421218052">
    <w:abstractNumId w:val="18"/>
  </w:num>
  <w:num w:numId="32" w16cid:durableId="1206217347">
    <w:abstractNumId w:val="46"/>
  </w:num>
  <w:num w:numId="33" w16cid:durableId="1566991934">
    <w:abstractNumId w:val="19"/>
  </w:num>
  <w:num w:numId="34" w16cid:durableId="516383564">
    <w:abstractNumId w:val="4"/>
  </w:num>
  <w:num w:numId="35" w16cid:durableId="1415400393">
    <w:abstractNumId w:val="17"/>
  </w:num>
  <w:num w:numId="36" w16cid:durableId="1541479635">
    <w:abstractNumId w:val="7"/>
  </w:num>
  <w:num w:numId="37" w16cid:durableId="475882874">
    <w:abstractNumId w:val="33"/>
  </w:num>
  <w:num w:numId="38" w16cid:durableId="1345355379">
    <w:abstractNumId w:val="38"/>
  </w:num>
  <w:num w:numId="39" w16cid:durableId="293828602">
    <w:abstractNumId w:val="8"/>
  </w:num>
  <w:num w:numId="40" w16cid:durableId="1983147271">
    <w:abstractNumId w:val="44"/>
  </w:num>
  <w:num w:numId="41" w16cid:durableId="225532900">
    <w:abstractNumId w:val="50"/>
  </w:num>
  <w:num w:numId="42" w16cid:durableId="1095326529">
    <w:abstractNumId w:val="15"/>
  </w:num>
  <w:num w:numId="43" w16cid:durableId="2038971420">
    <w:abstractNumId w:val="34"/>
  </w:num>
  <w:num w:numId="44" w16cid:durableId="1584994214">
    <w:abstractNumId w:val="49"/>
  </w:num>
  <w:num w:numId="45" w16cid:durableId="297149236">
    <w:abstractNumId w:val="32"/>
  </w:num>
  <w:num w:numId="46" w16cid:durableId="1911311583">
    <w:abstractNumId w:val="28"/>
  </w:num>
  <w:num w:numId="47" w16cid:durableId="1587228763">
    <w:abstractNumId w:val="36"/>
  </w:num>
  <w:num w:numId="48" w16cid:durableId="828401278">
    <w:abstractNumId w:val="29"/>
  </w:num>
  <w:num w:numId="49" w16cid:durableId="1578899351">
    <w:abstractNumId w:val="21"/>
  </w:num>
  <w:num w:numId="50" w16cid:durableId="160855269">
    <w:abstractNumId w:val="27"/>
  </w:num>
  <w:num w:numId="51" w16cid:durableId="1054697878">
    <w:abstractNumId w:val="51"/>
  </w:num>
  <w:num w:numId="52" w16cid:durableId="1286692876">
    <w:abstractNumId w:val="43"/>
  </w:num>
  <w:num w:numId="53" w16cid:durableId="444234254">
    <w:abstractNumId w:val="41"/>
  </w:num>
  <w:num w:numId="54" w16cid:durableId="172495220">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063"/>
    <w:rsid w:val="0000009D"/>
    <w:rsid w:val="00000FBF"/>
    <w:rsid w:val="000042FE"/>
    <w:rsid w:val="00005A84"/>
    <w:rsid w:val="00016797"/>
    <w:rsid w:val="000207A6"/>
    <w:rsid w:val="000217DA"/>
    <w:rsid w:val="00022449"/>
    <w:rsid w:val="00031BE1"/>
    <w:rsid w:val="00037999"/>
    <w:rsid w:val="00040D40"/>
    <w:rsid w:val="0004550E"/>
    <w:rsid w:val="00046901"/>
    <w:rsid w:val="00047D1E"/>
    <w:rsid w:val="000553F3"/>
    <w:rsid w:val="000555C9"/>
    <w:rsid w:val="00061C05"/>
    <w:rsid w:val="00070E17"/>
    <w:rsid w:val="000727D9"/>
    <w:rsid w:val="00074756"/>
    <w:rsid w:val="0007628F"/>
    <w:rsid w:val="00081E13"/>
    <w:rsid w:val="00083B93"/>
    <w:rsid w:val="00084F99"/>
    <w:rsid w:val="000929FF"/>
    <w:rsid w:val="00095135"/>
    <w:rsid w:val="00096A5A"/>
    <w:rsid w:val="000A0614"/>
    <w:rsid w:val="000A3202"/>
    <w:rsid w:val="000B170C"/>
    <w:rsid w:val="000B1BBE"/>
    <w:rsid w:val="000B365C"/>
    <w:rsid w:val="000B3F8F"/>
    <w:rsid w:val="000B5465"/>
    <w:rsid w:val="000B5DC4"/>
    <w:rsid w:val="000B6960"/>
    <w:rsid w:val="000B74B6"/>
    <w:rsid w:val="000C6AD6"/>
    <w:rsid w:val="000C785E"/>
    <w:rsid w:val="000D0B8E"/>
    <w:rsid w:val="000D4504"/>
    <w:rsid w:val="000D4EA2"/>
    <w:rsid w:val="000D6381"/>
    <w:rsid w:val="000D7AF9"/>
    <w:rsid w:val="000E2518"/>
    <w:rsid w:val="000E441E"/>
    <w:rsid w:val="000E5835"/>
    <w:rsid w:val="000E59AC"/>
    <w:rsid w:val="000E68C2"/>
    <w:rsid w:val="000E7241"/>
    <w:rsid w:val="000E7640"/>
    <w:rsid w:val="000E7662"/>
    <w:rsid w:val="000F312E"/>
    <w:rsid w:val="00100021"/>
    <w:rsid w:val="00105F4F"/>
    <w:rsid w:val="00107FDB"/>
    <w:rsid w:val="00117FC8"/>
    <w:rsid w:val="0012323C"/>
    <w:rsid w:val="001232B5"/>
    <w:rsid w:val="00123899"/>
    <w:rsid w:val="00123B53"/>
    <w:rsid w:val="00125FC9"/>
    <w:rsid w:val="0013030B"/>
    <w:rsid w:val="00131874"/>
    <w:rsid w:val="00136082"/>
    <w:rsid w:val="00140323"/>
    <w:rsid w:val="001405E1"/>
    <w:rsid w:val="0014391C"/>
    <w:rsid w:val="001463E5"/>
    <w:rsid w:val="001467C8"/>
    <w:rsid w:val="00150117"/>
    <w:rsid w:val="00155B27"/>
    <w:rsid w:val="00160D24"/>
    <w:rsid w:val="0016417F"/>
    <w:rsid w:val="0017561D"/>
    <w:rsid w:val="00180B78"/>
    <w:rsid w:val="00182BFA"/>
    <w:rsid w:val="001832CC"/>
    <w:rsid w:val="00185583"/>
    <w:rsid w:val="00185635"/>
    <w:rsid w:val="00185CCD"/>
    <w:rsid w:val="0018692D"/>
    <w:rsid w:val="0019139C"/>
    <w:rsid w:val="001918E8"/>
    <w:rsid w:val="001931CD"/>
    <w:rsid w:val="00193962"/>
    <w:rsid w:val="00193D54"/>
    <w:rsid w:val="00194C2F"/>
    <w:rsid w:val="001966D1"/>
    <w:rsid w:val="0019675D"/>
    <w:rsid w:val="001977F1"/>
    <w:rsid w:val="00197A18"/>
    <w:rsid w:val="001A6D13"/>
    <w:rsid w:val="001B26D7"/>
    <w:rsid w:val="001B33F0"/>
    <w:rsid w:val="001C2D98"/>
    <w:rsid w:val="001C3738"/>
    <w:rsid w:val="001D1397"/>
    <w:rsid w:val="001E17D4"/>
    <w:rsid w:val="001E32DE"/>
    <w:rsid w:val="001E6529"/>
    <w:rsid w:val="001E6D25"/>
    <w:rsid w:val="001E757C"/>
    <w:rsid w:val="001F5EAD"/>
    <w:rsid w:val="002017FF"/>
    <w:rsid w:val="00202EEE"/>
    <w:rsid w:val="002033F9"/>
    <w:rsid w:val="00207568"/>
    <w:rsid w:val="00217270"/>
    <w:rsid w:val="00217A1D"/>
    <w:rsid w:val="00220A2D"/>
    <w:rsid w:val="00224F41"/>
    <w:rsid w:val="00225869"/>
    <w:rsid w:val="00227185"/>
    <w:rsid w:val="00227CA6"/>
    <w:rsid w:val="0023258C"/>
    <w:rsid w:val="00235B09"/>
    <w:rsid w:val="00242B2C"/>
    <w:rsid w:val="0024725A"/>
    <w:rsid w:val="002473AF"/>
    <w:rsid w:val="0025199E"/>
    <w:rsid w:val="00255E03"/>
    <w:rsid w:val="002653D2"/>
    <w:rsid w:val="002658E9"/>
    <w:rsid w:val="00267A89"/>
    <w:rsid w:val="002759F8"/>
    <w:rsid w:val="00277B48"/>
    <w:rsid w:val="00280944"/>
    <w:rsid w:val="00281C39"/>
    <w:rsid w:val="00284232"/>
    <w:rsid w:val="0029175C"/>
    <w:rsid w:val="002A08D6"/>
    <w:rsid w:val="002A1063"/>
    <w:rsid w:val="002A5725"/>
    <w:rsid w:val="002A6A71"/>
    <w:rsid w:val="002B3BAA"/>
    <w:rsid w:val="002B7930"/>
    <w:rsid w:val="002C24AA"/>
    <w:rsid w:val="002C336B"/>
    <w:rsid w:val="002C33AE"/>
    <w:rsid w:val="002C6A10"/>
    <w:rsid w:val="002D3185"/>
    <w:rsid w:val="002D3923"/>
    <w:rsid w:val="002D4EF3"/>
    <w:rsid w:val="002D7884"/>
    <w:rsid w:val="002D797E"/>
    <w:rsid w:val="002E0D56"/>
    <w:rsid w:val="002E384F"/>
    <w:rsid w:val="002E6C45"/>
    <w:rsid w:val="002E7B2B"/>
    <w:rsid w:val="002F0F12"/>
    <w:rsid w:val="002F2420"/>
    <w:rsid w:val="00312F89"/>
    <w:rsid w:val="00313646"/>
    <w:rsid w:val="00313DC0"/>
    <w:rsid w:val="00317C0D"/>
    <w:rsid w:val="003213D6"/>
    <w:rsid w:val="0032288D"/>
    <w:rsid w:val="00324C29"/>
    <w:rsid w:val="00326858"/>
    <w:rsid w:val="00330F6B"/>
    <w:rsid w:val="00332B47"/>
    <w:rsid w:val="003337F8"/>
    <w:rsid w:val="00334112"/>
    <w:rsid w:val="00336417"/>
    <w:rsid w:val="00337F34"/>
    <w:rsid w:val="00342532"/>
    <w:rsid w:val="0034290A"/>
    <w:rsid w:val="00343893"/>
    <w:rsid w:val="00343A2D"/>
    <w:rsid w:val="003453B2"/>
    <w:rsid w:val="003462C9"/>
    <w:rsid w:val="0034681A"/>
    <w:rsid w:val="00350324"/>
    <w:rsid w:val="003509AD"/>
    <w:rsid w:val="00355ECA"/>
    <w:rsid w:val="0036098B"/>
    <w:rsid w:val="003613F8"/>
    <w:rsid w:val="003623EA"/>
    <w:rsid w:val="003635C1"/>
    <w:rsid w:val="00364DEF"/>
    <w:rsid w:val="00366A05"/>
    <w:rsid w:val="003675FB"/>
    <w:rsid w:val="00371417"/>
    <w:rsid w:val="00372313"/>
    <w:rsid w:val="00374AB4"/>
    <w:rsid w:val="0038288E"/>
    <w:rsid w:val="00383149"/>
    <w:rsid w:val="00383DA8"/>
    <w:rsid w:val="0038476D"/>
    <w:rsid w:val="00385A9A"/>
    <w:rsid w:val="003865B4"/>
    <w:rsid w:val="003868A9"/>
    <w:rsid w:val="00386ABE"/>
    <w:rsid w:val="00387446"/>
    <w:rsid w:val="003901D4"/>
    <w:rsid w:val="00390919"/>
    <w:rsid w:val="00391BC1"/>
    <w:rsid w:val="00392900"/>
    <w:rsid w:val="00395FD7"/>
    <w:rsid w:val="00397053"/>
    <w:rsid w:val="003A45D3"/>
    <w:rsid w:val="003A4F9F"/>
    <w:rsid w:val="003A5A4F"/>
    <w:rsid w:val="003A69EA"/>
    <w:rsid w:val="003B02E2"/>
    <w:rsid w:val="003B3507"/>
    <w:rsid w:val="003B49BF"/>
    <w:rsid w:val="003C0537"/>
    <w:rsid w:val="003C1CD4"/>
    <w:rsid w:val="003C615C"/>
    <w:rsid w:val="003D0BCA"/>
    <w:rsid w:val="003D0D40"/>
    <w:rsid w:val="003D173F"/>
    <w:rsid w:val="003D39ED"/>
    <w:rsid w:val="003D5CA2"/>
    <w:rsid w:val="003D6BB2"/>
    <w:rsid w:val="003D6DB5"/>
    <w:rsid w:val="003E1FCE"/>
    <w:rsid w:val="003E3D11"/>
    <w:rsid w:val="003F636F"/>
    <w:rsid w:val="00400575"/>
    <w:rsid w:val="00406C3A"/>
    <w:rsid w:val="004102B9"/>
    <w:rsid w:val="0041255A"/>
    <w:rsid w:val="004144B5"/>
    <w:rsid w:val="004150EC"/>
    <w:rsid w:val="00416043"/>
    <w:rsid w:val="004173D8"/>
    <w:rsid w:val="00417C83"/>
    <w:rsid w:val="00421421"/>
    <w:rsid w:val="00422E2B"/>
    <w:rsid w:val="00424355"/>
    <w:rsid w:val="004245F3"/>
    <w:rsid w:val="004250BB"/>
    <w:rsid w:val="00426DF2"/>
    <w:rsid w:val="0043433E"/>
    <w:rsid w:val="00434B09"/>
    <w:rsid w:val="00440214"/>
    <w:rsid w:val="0044374F"/>
    <w:rsid w:val="00443B8F"/>
    <w:rsid w:val="00444DD9"/>
    <w:rsid w:val="00446DFA"/>
    <w:rsid w:val="00460DC4"/>
    <w:rsid w:val="00463EBE"/>
    <w:rsid w:val="00465217"/>
    <w:rsid w:val="00465FFB"/>
    <w:rsid w:val="00470792"/>
    <w:rsid w:val="00476B87"/>
    <w:rsid w:val="00482F52"/>
    <w:rsid w:val="004838EF"/>
    <w:rsid w:val="00483D30"/>
    <w:rsid w:val="004856C4"/>
    <w:rsid w:val="0049092B"/>
    <w:rsid w:val="00492AFD"/>
    <w:rsid w:val="00492BE4"/>
    <w:rsid w:val="00494070"/>
    <w:rsid w:val="004969F1"/>
    <w:rsid w:val="004A1516"/>
    <w:rsid w:val="004A3649"/>
    <w:rsid w:val="004A3A39"/>
    <w:rsid w:val="004A56A6"/>
    <w:rsid w:val="004A7169"/>
    <w:rsid w:val="004A76B8"/>
    <w:rsid w:val="004B16B9"/>
    <w:rsid w:val="004B26BF"/>
    <w:rsid w:val="004B6D78"/>
    <w:rsid w:val="004C7B38"/>
    <w:rsid w:val="004D0E65"/>
    <w:rsid w:val="004D57CD"/>
    <w:rsid w:val="004D7918"/>
    <w:rsid w:val="004E2F3C"/>
    <w:rsid w:val="004E313F"/>
    <w:rsid w:val="004E4B85"/>
    <w:rsid w:val="004F118D"/>
    <w:rsid w:val="004F2FFD"/>
    <w:rsid w:val="00500523"/>
    <w:rsid w:val="00501A88"/>
    <w:rsid w:val="00505316"/>
    <w:rsid w:val="00511173"/>
    <w:rsid w:val="00511599"/>
    <w:rsid w:val="00513BA0"/>
    <w:rsid w:val="005164CB"/>
    <w:rsid w:val="00521C3C"/>
    <w:rsid w:val="00525A09"/>
    <w:rsid w:val="00534BDC"/>
    <w:rsid w:val="00537F20"/>
    <w:rsid w:val="005401CA"/>
    <w:rsid w:val="00540606"/>
    <w:rsid w:val="00540823"/>
    <w:rsid w:val="005436AF"/>
    <w:rsid w:val="00547207"/>
    <w:rsid w:val="005476B0"/>
    <w:rsid w:val="0055261E"/>
    <w:rsid w:val="00553553"/>
    <w:rsid w:val="00554E34"/>
    <w:rsid w:val="00555C5E"/>
    <w:rsid w:val="005568C7"/>
    <w:rsid w:val="0056035D"/>
    <w:rsid w:val="00565B0D"/>
    <w:rsid w:val="00565BC7"/>
    <w:rsid w:val="00570E3F"/>
    <w:rsid w:val="00572291"/>
    <w:rsid w:val="0057370E"/>
    <w:rsid w:val="0057381B"/>
    <w:rsid w:val="00573C8A"/>
    <w:rsid w:val="00575F7E"/>
    <w:rsid w:val="005776C9"/>
    <w:rsid w:val="0058367B"/>
    <w:rsid w:val="0058792F"/>
    <w:rsid w:val="00587DDF"/>
    <w:rsid w:val="00590D35"/>
    <w:rsid w:val="005914BF"/>
    <w:rsid w:val="005916EE"/>
    <w:rsid w:val="005921C0"/>
    <w:rsid w:val="00592E7E"/>
    <w:rsid w:val="00593AD9"/>
    <w:rsid w:val="005949B8"/>
    <w:rsid w:val="00595997"/>
    <w:rsid w:val="00595DA8"/>
    <w:rsid w:val="005A29DA"/>
    <w:rsid w:val="005A3EDD"/>
    <w:rsid w:val="005A5591"/>
    <w:rsid w:val="005B1910"/>
    <w:rsid w:val="005B2247"/>
    <w:rsid w:val="005B3BCE"/>
    <w:rsid w:val="005B3EB2"/>
    <w:rsid w:val="005B4EBF"/>
    <w:rsid w:val="005B79A2"/>
    <w:rsid w:val="005C35A1"/>
    <w:rsid w:val="005C4CE2"/>
    <w:rsid w:val="005D25D3"/>
    <w:rsid w:val="005D30B4"/>
    <w:rsid w:val="005E7373"/>
    <w:rsid w:val="00601C73"/>
    <w:rsid w:val="00607498"/>
    <w:rsid w:val="00607D2A"/>
    <w:rsid w:val="006111E9"/>
    <w:rsid w:val="006114C5"/>
    <w:rsid w:val="00614D64"/>
    <w:rsid w:val="00617598"/>
    <w:rsid w:val="00620221"/>
    <w:rsid w:val="006220E2"/>
    <w:rsid w:val="00622788"/>
    <w:rsid w:val="00627662"/>
    <w:rsid w:val="0063252F"/>
    <w:rsid w:val="00633019"/>
    <w:rsid w:val="00643506"/>
    <w:rsid w:val="00660C41"/>
    <w:rsid w:val="00663373"/>
    <w:rsid w:val="0068106B"/>
    <w:rsid w:val="00682CBA"/>
    <w:rsid w:val="006846E6"/>
    <w:rsid w:val="0069346E"/>
    <w:rsid w:val="0069623E"/>
    <w:rsid w:val="006A1733"/>
    <w:rsid w:val="006A53AD"/>
    <w:rsid w:val="006A5D7A"/>
    <w:rsid w:val="006A622C"/>
    <w:rsid w:val="006A676E"/>
    <w:rsid w:val="006B4695"/>
    <w:rsid w:val="006B49BB"/>
    <w:rsid w:val="006B506D"/>
    <w:rsid w:val="006B60F7"/>
    <w:rsid w:val="006B6541"/>
    <w:rsid w:val="006C0075"/>
    <w:rsid w:val="006C3C44"/>
    <w:rsid w:val="006C56A3"/>
    <w:rsid w:val="006C7328"/>
    <w:rsid w:val="006D31B9"/>
    <w:rsid w:val="006D7EB1"/>
    <w:rsid w:val="006E0CF7"/>
    <w:rsid w:val="006E0FB7"/>
    <w:rsid w:val="006E116F"/>
    <w:rsid w:val="006E3495"/>
    <w:rsid w:val="006E3F60"/>
    <w:rsid w:val="006E498C"/>
    <w:rsid w:val="006E4B1C"/>
    <w:rsid w:val="006E4C27"/>
    <w:rsid w:val="006E5071"/>
    <w:rsid w:val="006E5DEB"/>
    <w:rsid w:val="006E7DFC"/>
    <w:rsid w:val="006E7E23"/>
    <w:rsid w:val="006F0656"/>
    <w:rsid w:val="006F1FD8"/>
    <w:rsid w:val="006F3792"/>
    <w:rsid w:val="006F68FB"/>
    <w:rsid w:val="006F7076"/>
    <w:rsid w:val="006F799C"/>
    <w:rsid w:val="00702FC6"/>
    <w:rsid w:val="00703255"/>
    <w:rsid w:val="00706309"/>
    <w:rsid w:val="00707B01"/>
    <w:rsid w:val="00710D5A"/>
    <w:rsid w:val="00713FF6"/>
    <w:rsid w:val="00722014"/>
    <w:rsid w:val="00722048"/>
    <w:rsid w:val="0072278A"/>
    <w:rsid w:val="007247B7"/>
    <w:rsid w:val="007319B5"/>
    <w:rsid w:val="00731FCE"/>
    <w:rsid w:val="00734E56"/>
    <w:rsid w:val="00737A3F"/>
    <w:rsid w:val="007417ED"/>
    <w:rsid w:val="00745098"/>
    <w:rsid w:val="0074799B"/>
    <w:rsid w:val="00755692"/>
    <w:rsid w:val="00764EA6"/>
    <w:rsid w:val="00765254"/>
    <w:rsid w:val="0077071D"/>
    <w:rsid w:val="00770D7A"/>
    <w:rsid w:val="007808B5"/>
    <w:rsid w:val="00781480"/>
    <w:rsid w:val="00783E70"/>
    <w:rsid w:val="007841EB"/>
    <w:rsid w:val="00784BAF"/>
    <w:rsid w:val="0078536B"/>
    <w:rsid w:val="00787013"/>
    <w:rsid w:val="00787AB8"/>
    <w:rsid w:val="0079324E"/>
    <w:rsid w:val="00793493"/>
    <w:rsid w:val="00793921"/>
    <w:rsid w:val="00797999"/>
    <w:rsid w:val="007A12CF"/>
    <w:rsid w:val="007A2C9C"/>
    <w:rsid w:val="007A303B"/>
    <w:rsid w:val="007A6A00"/>
    <w:rsid w:val="007A6C6E"/>
    <w:rsid w:val="007B04DB"/>
    <w:rsid w:val="007B0E9F"/>
    <w:rsid w:val="007B1473"/>
    <w:rsid w:val="007B4E57"/>
    <w:rsid w:val="007B5AE0"/>
    <w:rsid w:val="007B5DD9"/>
    <w:rsid w:val="007B62D1"/>
    <w:rsid w:val="007C607E"/>
    <w:rsid w:val="007C7A85"/>
    <w:rsid w:val="007D4880"/>
    <w:rsid w:val="007D6D7A"/>
    <w:rsid w:val="007E060A"/>
    <w:rsid w:val="007E342B"/>
    <w:rsid w:val="007E6174"/>
    <w:rsid w:val="007F0D5A"/>
    <w:rsid w:val="007F4533"/>
    <w:rsid w:val="007F6737"/>
    <w:rsid w:val="007F7684"/>
    <w:rsid w:val="007F7857"/>
    <w:rsid w:val="0081093C"/>
    <w:rsid w:val="00811266"/>
    <w:rsid w:val="0081352F"/>
    <w:rsid w:val="00816059"/>
    <w:rsid w:val="00816F8F"/>
    <w:rsid w:val="00820022"/>
    <w:rsid w:val="00824B80"/>
    <w:rsid w:val="00824E5D"/>
    <w:rsid w:val="008259F5"/>
    <w:rsid w:val="00830845"/>
    <w:rsid w:val="008323F2"/>
    <w:rsid w:val="00836546"/>
    <w:rsid w:val="00842332"/>
    <w:rsid w:val="008457E2"/>
    <w:rsid w:val="00861B17"/>
    <w:rsid w:val="0086312A"/>
    <w:rsid w:val="00864CDB"/>
    <w:rsid w:val="00865302"/>
    <w:rsid w:val="00872562"/>
    <w:rsid w:val="00872983"/>
    <w:rsid w:val="00875C8A"/>
    <w:rsid w:val="00875D9F"/>
    <w:rsid w:val="0088079C"/>
    <w:rsid w:val="00880A76"/>
    <w:rsid w:val="008947BB"/>
    <w:rsid w:val="00896CF8"/>
    <w:rsid w:val="008A21EB"/>
    <w:rsid w:val="008A6A0D"/>
    <w:rsid w:val="008B20D7"/>
    <w:rsid w:val="008B5978"/>
    <w:rsid w:val="008C06C0"/>
    <w:rsid w:val="008C0B39"/>
    <w:rsid w:val="008C27DD"/>
    <w:rsid w:val="008C501C"/>
    <w:rsid w:val="008C53CB"/>
    <w:rsid w:val="008C64DA"/>
    <w:rsid w:val="008D0AE9"/>
    <w:rsid w:val="008D104E"/>
    <w:rsid w:val="008D1455"/>
    <w:rsid w:val="008D301D"/>
    <w:rsid w:val="008D3904"/>
    <w:rsid w:val="008D504D"/>
    <w:rsid w:val="008D5D9C"/>
    <w:rsid w:val="008D67FA"/>
    <w:rsid w:val="008E046F"/>
    <w:rsid w:val="008E1B63"/>
    <w:rsid w:val="008E4A0E"/>
    <w:rsid w:val="008E5839"/>
    <w:rsid w:val="008E7607"/>
    <w:rsid w:val="008F0592"/>
    <w:rsid w:val="008F1516"/>
    <w:rsid w:val="008F179D"/>
    <w:rsid w:val="008F206D"/>
    <w:rsid w:val="008F39FB"/>
    <w:rsid w:val="008F771A"/>
    <w:rsid w:val="00900DCC"/>
    <w:rsid w:val="009104B6"/>
    <w:rsid w:val="00911F42"/>
    <w:rsid w:val="00914139"/>
    <w:rsid w:val="009220E9"/>
    <w:rsid w:val="009260F4"/>
    <w:rsid w:val="009271B2"/>
    <w:rsid w:val="009332E2"/>
    <w:rsid w:val="00942F02"/>
    <w:rsid w:val="00943114"/>
    <w:rsid w:val="00943995"/>
    <w:rsid w:val="009469FF"/>
    <w:rsid w:val="00950E5E"/>
    <w:rsid w:val="00951ABB"/>
    <w:rsid w:val="009527D6"/>
    <w:rsid w:val="00954AE5"/>
    <w:rsid w:val="00954EC2"/>
    <w:rsid w:val="00961FEB"/>
    <w:rsid w:val="00964BA0"/>
    <w:rsid w:val="009678CF"/>
    <w:rsid w:val="0097397F"/>
    <w:rsid w:val="00973F13"/>
    <w:rsid w:val="00975B42"/>
    <w:rsid w:val="00983F41"/>
    <w:rsid w:val="0098451B"/>
    <w:rsid w:val="00985A38"/>
    <w:rsid w:val="00985EC9"/>
    <w:rsid w:val="00992DBD"/>
    <w:rsid w:val="00993555"/>
    <w:rsid w:val="009941A2"/>
    <w:rsid w:val="009949FD"/>
    <w:rsid w:val="0099563F"/>
    <w:rsid w:val="00995898"/>
    <w:rsid w:val="009A0505"/>
    <w:rsid w:val="009A2A83"/>
    <w:rsid w:val="009A3D51"/>
    <w:rsid w:val="009A6434"/>
    <w:rsid w:val="009A76A8"/>
    <w:rsid w:val="009B074C"/>
    <w:rsid w:val="009B7BCC"/>
    <w:rsid w:val="009D149E"/>
    <w:rsid w:val="009D4A90"/>
    <w:rsid w:val="009D59C5"/>
    <w:rsid w:val="009D5CCE"/>
    <w:rsid w:val="009D6750"/>
    <w:rsid w:val="009E5C41"/>
    <w:rsid w:val="009E7BD7"/>
    <w:rsid w:val="009F1DF3"/>
    <w:rsid w:val="009F53E1"/>
    <w:rsid w:val="009F5F52"/>
    <w:rsid w:val="009F62DF"/>
    <w:rsid w:val="009F6A6F"/>
    <w:rsid w:val="00A0048F"/>
    <w:rsid w:val="00A01769"/>
    <w:rsid w:val="00A01DBC"/>
    <w:rsid w:val="00A04037"/>
    <w:rsid w:val="00A04421"/>
    <w:rsid w:val="00A044BD"/>
    <w:rsid w:val="00A05C51"/>
    <w:rsid w:val="00A13827"/>
    <w:rsid w:val="00A164CE"/>
    <w:rsid w:val="00A16F19"/>
    <w:rsid w:val="00A21409"/>
    <w:rsid w:val="00A21C88"/>
    <w:rsid w:val="00A23279"/>
    <w:rsid w:val="00A30CDB"/>
    <w:rsid w:val="00A35AC9"/>
    <w:rsid w:val="00A41AFA"/>
    <w:rsid w:val="00A43A37"/>
    <w:rsid w:val="00A473E1"/>
    <w:rsid w:val="00A5149B"/>
    <w:rsid w:val="00A52C58"/>
    <w:rsid w:val="00A53AA6"/>
    <w:rsid w:val="00A542DE"/>
    <w:rsid w:val="00A5719F"/>
    <w:rsid w:val="00A62595"/>
    <w:rsid w:val="00A64B36"/>
    <w:rsid w:val="00A72F59"/>
    <w:rsid w:val="00A77B6C"/>
    <w:rsid w:val="00A77D55"/>
    <w:rsid w:val="00A8001C"/>
    <w:rsid w:val="00A8008B"/>
    <w:rsid w:val="00A80512"/>
    <w:rsid w:val="00A91953"/>
    <w:rsid w:val="00A92BA5"/>
    <w:rsid w:val="00A93831"/>
    <w:rsid w:val="00A955F2"/>
    <w:rsid w:val="00A97625"/>
    <w:rsid w:val="00A978A1"/>
    <w:rsid w:val="00AA1159"/>
    <w:rsid w:val="00AA5B15"/>
    <w:rsid w:val="00AA7461"/>
    <w:rsid w:val="00AA7549"/>
    <w:rsid w:val="00AB45B9"/>
    <w:rsid w:val="00AB7C32"/>
    <w:rsid w:val="00AC0B28"/>
    <w:rsid w:val="00AC1056"/>
    <w:rsid w:val="00AC1AB2"/>
    <w:rsid w:val="00AC4B5A"/>
    <w:rsid w:val="00AC6F13"/>
    <w:rsid w:val="00AC7F41"/>
    <w:rsid w:val="00AD0272"/>
    <w:rsid w:val="00AD71EA"/>
    <w:rsid w:val="00AE3A92"/>
    <w:rsid w:val="00AF6131"/>
    <w:rsid w:val="00AF627A"/>
    <w:rsid w:val="00AF7EA2"/>
    <w:rsid w:val="00B04207"/>
    <w:rsid w:val="00B04293"/>
    <w:rsid w:val="00B054C0"/>
    <w:rsid w:val="00B06A0C"/>
    <w:rsid w:val="00B077E7"/>
    <w:rsid w:val="00B11836"/>
    <w:rsid w:val="00B11B16"/>
    <w:rsid w:val="00B15CCC"/>
    <w:rsid w:val="00B22F47"/>
    <w:rsid w:val="00B23318"/>
    <w:rsid w:val="00B272E1"/>
    <w:rsid w:val="00B27B96"/>
    <w:rsid w:val="00B27E38"/>
    <w:rsid w:val="00B33DEF"/>
    <w:rsid w:val="00B35620"/>
    <w:rsid w:val="00B42266"/>
    <w:rsid w:val="00B4318B"/>
    <w:rsid w:val="00B44C37"/>
    <w:rsid w:val="00B44EE7"/>
    <w:rsid w:val="00B475A0"/>
    <w:rsid w:val="00B478C5"/>
    <w:rsid w:val="00B502ED"/>
    <w:rsid w:val="00B50E36"/>
    <w:rsid w:val="00B525DA"/>
    <w:rsid w:val="00B5271D"/>
    <w:rsid w:val="00B54258"/>
    <w:rsid w:val="00B55254"/>
    <w:rsid w:val="00B55FD4"/>
    <w:rsid w:val="00B56F78"/>
    <w:rsid w:val="00B57B37"/>
    <w:rsid w:val="00B60633"/>
    <w:rsid w:val="00B60B99"/>
    <w:rsid w:val="00B6512A"/>
    <w:rsid w:val="00B65405"/>
    <w:rsid w:val="00B67AD1"/>
    <w:rsid w:val="00B741F5"/>
    <w:rsid w:val="00B82C17"/>
    <w:rsid w:val="00B82FFA"/>
    <w:rsid w:val="00B83625"/>
    <w:rsid w:val="00B83E73"/>
    <w:rsid w:val="00B91238"/>
    <w:rsid w:val="00B94B2D"/>
    <w:rsid w:val="00B97E03"/>
    <w:rsid w:val="00BA043D"/>
    <w:rsid w:val="00BA13D8"/>
    <w:rsid w:val="00BA1478"/>
    <w:rsid w:val="00BA2016"/>
    <w:rsid w:val="00BA35C2"/>
    <w:rsid w:val="00BA37A0"/>
    <w:rsid w:val="00BA6F60"/>
    <w:rsid w:val="00BA717C"/>
    <w:rsid w:val="00BAC27B"/>
    <w:rsid w:val="00BB04C3"/>
    <w:rsid w:val="00BB4E65"/>
    <w:rsid w:val="00BD116A"/>
    <w:rsid w:val="00BD429F"/>
    <w:rsid w:val="00BD5A98"/>
    <w:rsid w:val="00BD65CF"/>
    <w:rsid w:val="00BD786A"/>
    <w:rsid w:val="00BD7AE7"/>
    <w:rsid w:val="00BE3671"/>
    <w:rsid w:val="00BE43C6"/>
    <w:rsid w:val="00BF5B82"/>
    <w:rsid w:val="00BF645D"/>
    <w:rsid w:val="00BF6D88"/>
    <w:rsid w:val="00BF76EB"/>
    <w:rsid w:val="00C004FC"/>
    <w:rsid w:val="00C01500"/>
    <w:rsid w:val="00C01FE6"/>
    <w:rsid w:val="00C03DAD"/>
    <w:rsid w:val="00C1149A"/>
    <w:rsid w:val="00C13206"/>
    <w:rsid w:val="00C143B8"/>
    <w:rsid w:val="00C20739"/>
    <w:rsid w:val="00C27468"/>
    <w:rsid w:val="00C32E32"/>
    <w:rsid w:val="00C356ED"/>
    <w:rsid w:val="00C403FF"/>
    <w:rsid w:val="00C454F2"/>
    <w:rsid w:val="00C45E7A"/>
    <w:rsid w:val="00C46E77"/>
    <w:rsid w:val="00C476A8"/>
    <w:rsid w:val="00C47EAB"/>
    <w:rsid w:val="00C5340A"/>
    <w:rsid w:val="00C559E7"/>
    <w:rsid w:val="00C5786B"/>
    <w:rsid w:val="00C607E4"/>
    <w:rsid w:val="00C60B66"/>
    <w:rsid w:val="00C66D4F"/>
    <w:rsid w:val="00C67272"/>
    <w:rsid w:val="00C7108F"/>
    <w:rsid w:val="00C72404"/>
    <w:rsid w:val="00C73BF3"/>
    <w:rsid w:val="00C73E4F"/>
    <w:rsid w:val="00C763F5"/>
    <w:rsid w:val="00C818BC"/>
    <w:rsid w:val="00C82DA4"/>
    <w:rsid w:val="00C84CCC"/>
    <w:rsid w:val="00C86017"/>
    <w:rsid w:val="00C9000A"/>
    <w:rsid w:val="00C921D4"/>
    <w:rsid w:val="00C9349A"/>
    <w:rsid w:val="00C93B18"/>
    <w:rsid w:val="00C94323"/>
    <w:rsid w:val="00C94F95"/>
    <w:rsid w:val="00CA3BD8"/>
    <w:rsid w:val="00CA61A3"/>
    <w:rsid w:val="00CB331A"/>
    <w:rsid w:val="00CB56F5"/>
    <w:rsid w:val="00CB7B10"/>
    <w:rsid w:val="00CC19E0"/>
    <w:rsid w:val="00CC4337"/>
    <w:rsid w:val="00CC54B4"/>
    <w:rsid w:val="00CC59D8"/>
    <w:rsid w:val="00CC6CA0"/>
    <w:rsid w:val="00CD27EA"/>
    <w:rsid w:val="00CE1D0D"/>
    <w:rsid w:val="00CF2C1C"/>
    <w:rsid w:val="00CF3047"/>
    <w:rsid w:val="00D02F86"/>
    <w:rsid w:val="00D044D5"/>
    <w:rsid w:val="00D07657"/>
    <w:rsid w:val="00D106D2"/>
    <w:rsid w:val="00D1346A"/>
    <w:rsid w:val="00D14598"/>
    <w:rsid w:val="00D162E5"/>
    <w:rsid w:val="00D214F3"/>
    <w:rsid w:val="00D21A47"/>
    <w:rsid w:val="00D22859"/>
    <w:rsid w:val="00D23A42"/>
    <w:rsid w:val="00D2614F"/>
    <w:rsid w:val="00D32F6E"/>
    <w:rsid w:val="00D33184"/>
    <w:rsid w:val="00D40074"/>
    <w:rsid w:val="00D42340"/>
    <w:rsid w:val="00D43D4D"/>
    <w:rsid w:val="00D45823"/>
    <w:rsid w:val="00D45A1F"/>
    <w:rsid w:val="00D54D49"/>
    <w:rsid w:val="00D5649B"/>
    <w:rsid w:val="00D63061"/>
    <w:rsid w:val="00D64BE2"/>
    <w:rsid w:val="00D7187B"/>
    <w:rsid w:val="00D75BAB"/>
    <w:rsid w:val="00D801E6"/>
    <w:rsid w:val="00D80313"/>
    <w:rsid w:val="00D833DA"/>
    <w:rsid w:val="00D901EB"/>
    <w:rsid w:val="00D91B31"/>
    <w:rsid w:val="00D929B9"/>
    <w:rsid w:val="00D959E2"/>
    <w:rsid w:val="00DA05F3"/>
    <w:rsid w:val="00DA20BB"/>
    <w:rsid w:val="00DB10CF"/>
    <w:rsid w:val="00DB15B7"/>
    <w:rsid w:val="00DB3DC8"/>
    <w:rsid w:val="00DB4CD6"/>
    <w:rsid w:val="00DC064D"/>
    <w:rsid w:val="00DC2171"/>
    <w:rsid w:val="00DC2551"/>
    <w:rsid w:val="00DC43EB"/>
    <w:rsid w:val="00DC4445"/>
    <w:rsid w:val="00DD0D7C"/>
    <w:rsid w:val="00DD293C"/>
    <w:rsid w:val="00DD35A6"/>
    <w:rsid w:val="00DD49A4"/>
    <w:rsid w:val="00DE24BC"/>
    <w:rsid w:val="00DE6FD8"/>
    <w:rsid w:val="00DF03C4"/>
    <w:rsid w:val="00DF0D72"/>
    <w:rsid w:val="00DF483B"/>
    <w:rsid w:val="00E03D09"/>
    <w:rsid w:val="00E064FF"/>
    <w:rsid w:val="00E07EF6"/>
    <w:rsid w:val="00E10182"/>
    <w:rsid w:val="00E20039"/>
    <w:rsid w:val="00E2141A"/>
    <w:rsid w:val="00E23360"/>
    <w:rsid w:val="00E2367E"/>
    <w:rsid w:val="00E26207"/>
    <w:rsid w:val="00E263A7"/>
    <w:rsid w:val="00E30136"/>
    <w:rsid w:val="00E3038C"/>
    <w:rsid w:val="00E3486B"/>
    <w:rsid w:val="00E35188"/>
    <w:rsid w:val="00E377F4"/>
    <w:rsid w:val="00E43C23"/>
    <w:rsid w:val="00E43EB6"/>
    <w:rsid w:val="00E447F5"/>
    <w:rsid w:val="00E45A5E"/>
    <w:rsid w:val="00E45B1E"/>
    <w:rsid w:val="00E474C5"/>
    <w:rsid w:val="00E47B5E"/>
    <w:rsid w:val="00E50AAC"/>
    <w:rsid w:val="00E511CA"/>
    <w:rsid w:val="00E52B6A"/>
    <w:rsid w:val="00E6340C"/>
    <w:rsid w:val="00E65328"/>
    <w:rsid w:val="00E71241"/>
    <w:rsid w:val="00E7293C"/>
    <w:rsid w:val="00E74813"/>
    <w:rsid w:val="00E80D83"/>
    <w:rsid w:val="00E82C7C"/>
    <w:rsid w:val="00E85197"/>
    <w:rsid w:val="00E91718"/>
    <w:rsid w:val="00E96E1F"/>
    <w:rsid w:val="00E9738A"/>
    <w:rsid w:val="00E97A88"/>
    <w:rsid w:val="00EA303D"/>
    <w:rsid w:val="00EA499D"/>
    <w:rsid w:val="00EB2340"/>
    <w:rsid w:val="00EB2B6A"/>
    <w:rsid w:val="00EB566F"/>
    <w:rsid w:val="00EB5907"/>
    <w:rsid w:val="00EC129D"/>
    <w:rsid w:val="00EC322A"/>
    <w:rsid w:val="00EC35BB"/>
    <w:rsid w:val="00EC3F5B"/>
    <w:rsid w:val="00EC5E9E"/>
    <w:rsid w:val="00EC6871"/>
    <w:rsid w:val="00ED22B2"/>
    <w:rsid w:val="00ED3437"/>
    <w:rsid w:val="00EE32F4"/>
    <w:rsid w:val="00EE3A43"/>
    <w:rsid w:val="00EE4998"/>
    <w:rsid w:val="00EE5142"/>
    <w:rsid w:val="00EF1860"/>
    <w:rsid w:val="00EF2CA8"/>
    <w:rsid w:val="00EF30B1"/>
    <w:rsid w:val="00F04137"/>
    <w:rsid w:val="00F04444"/>
    <w:rsid w:val="00F0494E"/>
    <w:rsid w:val="00F04BB1"/>
    <w:rsid w:val="00F04ECF"/>
    <w:rsid w:val="00F06510"/>
    <w:rsid w:val="00F10FF2"/>
    <w:rsid w:val="00F118D2"/>
    <w:rsid w:val="00F120E1"/>
    <w:rsid w:val="00F15625"/>
    <w:rsid w:val="00F17000"/>
    <w:rsid w:val="00F2207A"/>
    <w:rsid w:val="00F227A9"/>
    <w:rsid w:val="00F2408C"/>
    <w:rsid w:val="00F25444"/>
    <w:rsid w:val="00F2588D"/>
    <w:rsid w:val="00F272A9"/>
    <w:rsid w:val="00F30940"/>
    <w:rsid w:val="00F345F8"/>
    <w:rsid w:val="00F36BB8"/>
    <w:rsid w:val="00F41556"/>
    <w:rsid w:val="00F43AFA"/>
    <w:rsid w:val="00F471AD"/>
    <w:rsid w:val="00F479F6"/>
    <w:rsid w:val="00F51551"/>
    <w:rsid w:val="00F520B9"/>
    <w:rsid w:val="00F53760"/>
    <w:rsid w:val="00F54D31"/>
    <w:rsid w:val="00F54DEC"/>
    <w:rsid w:val="00F572EA"/>
    <w:rsid w:val="00F6168E"/>
    <w:rsid w:val="00F74C20"/>
    <w:rsid w:val="00F77CAD"/>
    <w:rsid w:val="00F802AD"/>
    <w:rsid w:val="00F819D2"/>
    <w:rsid w:val="00F902CC"/>
    <w:rsid w:val="00F9099B"/>
    <w:rsid w:val="00F91B8C"/>
    <w:rsid w:val="00F94A79"/>
    <w:rsid w:val="00FA0696"/>
    <w:rsid w:val="00FA6AFB"/>
    <w:rsid w:val="00FB1579"/>
    <w:rsid w:val="00FB157B"/>
    <w:rsid w:val="00FB5318"/>
    <w:rsid w:val="00FB57CA"/>
    <w:rsid w:val="00FC59B3"/>
    <w:rsid w:val="00FC5D7B"/>
    <w:rsid w:val="00FC7814"/>
    <w:rsid w:val="00FD02BE"/>
    <w:rsid w:val="00FE1AE0"/>
    <w:rsid w:val="00FE3986"/>
    <w:rsid w:val="00FE6D35"/>
    <w:rsid w:val="00FF44E0"/>
    <w:rsid w:val="00FF5B9D"/>
    <w:rsid w:val="00FF6B16"/>
    <w:rsid w:val="01012CAC"/>
    <w:rsid w:val="03B105FF"/>
    <w:rsid w:val="057B5FEA"/>
    <w:rsid w:val="0628C434"/>
    <w:rsid w:val="063B72BA"/>
    <w:rsid w:val="0640CB2A"/>
    <w:rsid w:val="06570859"/>
    <w:rsid w:val="06645005"/>
    <w:rsid w:val="07DA3534"/>
    <w:rsid w:val="07FBEAAC"/>
    <w:rsid w:val="0920836F"/>
    <w:rsid w:val="0A42CD4A"/>
    <w:rsid w:val="0B0AAAE3"/>
    <w:rsid w:val="0B84E871"/>
    <w:rsid w:val="0CAAA6C9"/>
    <w:rsid w:val="0CC80679"/>
    <w:rsid w:val="0CE3A9F8"/>
    <w:rsid w:val="0D5FF329"/>
    <w:rsid w:val="0DB0E7D4"/>
    <w:rsid w:val="10457E67"/>
    <w:rsid w:val="10D26430"/>
    <w:rsid w:val="118BA6F1"/>
    <w:rsid w:val="11A66020"/>
    <w:rsid w:val="11A71745"/>
    <w:rsid w:val="11EA5759"/>
    <w:rsid w:val="139BC931"/>
    <w:rsid w:val="13E1C962"/>
    <w:rsid w:val="142EA567"/>
    <w:rsid w:val="17517867"/>
    <w:rsid w:val="1891EC45"/>
    <w:rsid w:val="18AF6BA6"/>
    <w:rsid w:val="19BBEE08"/>
    <w:rsid w:val="1D661478"/>
    <w:rsid w:val="1D73ED01"/>
    <w:rsid w:val="1E2D287A"/>
    <w:rsid w:val="1F4D0BE5"/>
    <w:rsid w:val="1F51487C"/>
    <w:rsid w:val="200F12DC"/>
    <w:rsid w:val="201D00D7"/>
    <w:rsid w:val="208E7DBA"/>
    <w:rsid w:val="20DBA9E3"/>
    <w:rsid w:val="21E4DACE"/>
    <w:rsid w:val="2333F8E2"/>
    <w:rsid w:val="23629F79"/>
    <w:rsid w:val="23F07A04"/>
    <w:rsid w:val="24C0D579"/>
    <w:rsid w:val="24C9D73A"/>
    <w:rsid w:val="2730F1AA"/>
    <w:rsid w:val="274A1AB2"/>
    <w:rsid w:val="2ADC5E3B"/>
    <w:rsid w:val="2AFC2F32"/>
    <w:rsid w:val="2B17FEF8"/>
    <w:rsid w:val="2D5204E7"/>
    <w:rsid w:val="2E1D5245"/>
    <w:rsid w:val="2EB6697C"/>
    <w:rsid w:val="2F3FE037"/>
    <w:rsid w:val="301386C5"/>
    <w:rsid w:val="3075267A"/>
    <w:rsid w:val="30C5A9AC"/>
    <w:rsid w:val="32230890"/>
    <w:rsid w:val="341BC99B"/>
    <w:rsid w:val="34ABF2C7"/>
    <w:rsid w:val="34B15650"/>
    <w:rsid w:val="35212993"/>
    <w:rsid w:val="352685AD"/>
    <w:rsid w:val="3778541E"/>
    <w:rsid w:val="39D28812"/>
    <w:rsid w:val="3A1F014F"/>
    <w:rsid w:val="3A43739D"/>
    <w:rsid w:val="3AE7BDFE"/>
    <w:rsid w:val="3B734730"/>
    <w:rsid w:val="3BDA993F"/>
    <w:rsid w:val="3C13121D"/>
    <w:rsid w:val="3C26E2F0"/>
    <w:rsid w:val="3D559362"/>
    <w:rsid w:val="3D62770C"/>
    <w:rsid w:val="3F281427"/>
    <w:rsid w:val="41CFC199"/>
    <w:rsid w:val="430ACD96"/>
    <w:rsid w:val="4388F056"/>
    <w:rsid w:val="43C83C34"/>
    <w:rsid w:val="44CFDAB6"/>
    <w:rsid w:val="456BE950"/>
    <w:rsid w:val="457AD1CA"/>
    <w:rsid w:val="472A65D8"/>
    <w:rsid w:val="47306C36"/>
    <w:rsid w:val="47DF629C"/>
    <w:rsid w:val="4A00D7EE"/>
    <w:rsid w:val="4A2ACE78"/>
    <w:rsid w:val="4BC4B0B0"/>
    <w:rsid w:val="4C0B7E6F"/>
    <w:rsid w:val="4FE0C06F"/>
    <w:rsid w:val="509D5866"/>
    <w:rsid w:val="54936374"/>
    <w:rsid w:val="561A0EA2"/>
    <w:rsid w:val="580D6959"/>
    <w:rsid w:val="5985B978"/>
    <w:rsid w:val="59AE67D5"/>
    <w:rsid w:val="5B1B4E98"/>
    <w:rsid w:val="60758994"/>
    <w:rsid w:val="60C22DC4"/>
    <w:rsid w:val="617489E7"/>
    <w:rsid w:val="61D84E5A"/>
    <w:rsid w:val="63B53FFB"/>
    <w:rsid w:val="6496EDAE"/>
    <w:rsid w:val="66FE763D"/>
    <w:rsid w:val="6795D8BF"/>
    <w:rsid w:val="690E5DDE"/>
    <w:rsid w:val="6ADCC5C0"/>
    <w:rsid w:val="6AEB2B0D"/>
    <w:rsid w:val="6C1054EB"/>
    <w:rsid w:val="6C5E4E8D"/>
    <w:rsid w:val="6C8A222B"/>
    <w:rsid w:val="6C9E7EEA"/>
    <w:rsid w:val="6D786466"/>
    <w:rsid w:val="6E58921C"/>
    <w:rsid w:val="700240FC"/>
    <w:rsid w:val="7140FC48"/>
    <w:rsid w:val="7248B456"/>
    <w:rsid w:val="72E393B4"/>
    <w:rsid w:val="73504CA0"/>
    <w:rsid w:val="736FD377"/>
    <w:rsid w:val="73E5C339"/>
    <w:rsid w:val="746211B7"/>
    <w:rsid w:val="74DCB7EE"/>
    <w:rsid w:val="7508FDF6"/>
    <w:rsid w:val="7558B277"/>
    <w:rsid w:val="769845F8"/>
    <w:rsid w:val="775D7001"/>
    <w:rsid w:val="794782B9"/>
    <w:rsid w:val="79AE2C83"/>
    <w:rsid w:val="7A101BA0"/>
    <w:rsid w:val="7A73B484"/>
    <w:rsid w:val="7AFA175D"/>
    <w:rsid w:val="7B5CA9A9"/>
    <w:rsid w:val="7B77F1D6"/>
    <w:rsid w:val="7C989828"/>
    <w:rsid w:val="7D29E8C9"/>
    <w:rsid w:val="7E4E64B6"/>
    <w:rsid w:val="7FC3E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81902"/>
  <w15:docId w15:val="{B3208517-889D-4487-A98B-79A841DA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33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1E2C"/>
    <w:rPr>
      <w:rFonts w:ascii="Tahoma" w:hAnsi="Tahoma" w:cs="Tahoma"/>
      <w:sz w:val="16"/>
      <w:szCs w:val="16"/>
    </w:rPr>
  </w:style>
  <w:style w:type="character" w:customStyle="1" w:styleId="BalloonTextChar">
    <w:name w:val="Balloon Text Char"/>
    <w:basedOn w:val="DefaultParagraphFont"/>
    <w:link w:val="BalloonText"/>
    <w:uiPriority w:val="99"/>
    <w:semiHidden/>
    <w:rsid w:val="00361E2C"/>
    <w:rPr>
      <w:rFonts w:ascii="Tahoma" w:hAnsi="Tahoma" w:cs="Tahoma"/>
      <w:sz w:val="16"/>
      <w:szCs w:val="16"/>
    </w:rPr>
  </w:style>
  <w:style w:type="paragraph" w:styleId="ListParagraph">
    <w:name w:val="List Paragraph"/>
    <w:basedOn w:val="Normal"/>
    <w:uiPriority w:val="34"/>
    <w:qFormat/>
    <w:rsid w:val="00361E2C"/>
    <w:pPr>
      <w:ind w:left="720"/>
      <w:contextualSpacing/>
    </w:pPr>
  </w:style>
  <w:style w:type="paragraph" w:styleId="Header">
    <w:name w:val="header"/>
    <w:basedOn w:val="Normal"/>
    <w:link w:val="HeaderChar"/>
    <w:uiPriority w:val="99"/>
    <w:unhideWhenUsed/>
    <w:rsid w:val="0002769F"/>
    <w:pPr>
      <w:tabs>
        <w:tab w:val="center" w:pos="4680"/>
        <w:tab w:val="right" w:pos="9360"/>
      </w:tabs>
    </w:pPr>
  </w:style>
  <w:style w:type="character" w:customStyle="1" w:styleId="HeaderChar">
    <w:name w:val="Header Char"/>
    <w:basedOn w:val="DefaultParagraphFont"/>
    <w:link w:val="Header"/>
    <w:uiPriority w:val="99"/>
    <w:rsid w:val="0002769F"/>
    <w:rPr>
      <w:rFonts w:ascii="Times New Roman" w:hAnsi="Times New Roman" w:cs="Times New Roman"/>
      <w:sz w:val="24"/>
      <w:szCs w:val="24"/>
    </w:rPr>
  </w:style>
  <w:style w:type="paragraph" w:styleId="Footer">
    <w:name w:val="footer"/>
    <w:basedOn w:val="Normal"/>
    <w:link w:val="FooterChar"/>
    <w:uiPriority w:val="99"/>
    <w:unhideWhenUsed/>
    <w:rsid w:val="0002769F"/>
    <w:pPr>
      <w:tabs>
        <w:tab w:val="center" w:pos="4680"/>
        <w:tab w:val="right" w:pos="9360"/>
      </w:tabs>
    </w:pPr>
  </w:style>
  <w:style w:type="character" w:customStyle="1" w:styleId="FooterChar">
    <w:name w:val="Footer Char"/>
    <w:basedOn w:val="DefaultParagraphFont"/>
    <w:link w:val="Footer"/>
    <w:uiPriority w:val="99"/>
    <w:rsid w:val="0002769F"/>
    <w:rPr>
      <w:rFonts w:ascii="Times New Roman" w:hAnsi="Times New Roman" w:cs="Times New Roman"/>
      <w:sz w:val="24"/>
      <w:szCs w:val="24"/>
    </w:rPr>
  </w:style>
  <w:style w:type="paragraph" w:styleId="MacroText">
    <w:name w:val="macro"/>
    <w:link w:val="MacroTextChar"/>
    <w:uiPriority w:val="99"/>
    <w:semiHidden/>
    <w:unhideWhenUsed/>
    <w:rsid w:val="00D46AF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D46AF5"/>
    <w:rPr>
      <w:rFonts w:ascii="Consolas" w:hAnsi="Consolas" w:cs="Consolas"/>
      <w:sz w:val="20"/>
      <w:szCs w:val="20"/>
    </w:rPr>
  </w:style>
  <w:style w:type="paragraph" w:styleId="PlainText">
    <w:name w:val="Plain Text"/>
    <w:basedOn w:val="Normal"/>
    <w:link w:val="PlainTextChar"/>
    <w:uiPriority w:val="99"/>
    <w:unhideWhenUsed/>
    <w:rsid w:val="006220E2"/>
    <w:rPr>
      <w:rFonts w:ascii="Calibri" w:hAnsi="Calibri" w:cstheme="minorBidi"/>
      <w:sz w:val="22"/>
      <w:szCs w:val="21"/>
    </w:rPr>
  </w:style>
  <w:style w:type="character" w:customStyle="1" w:styleId="PlainTextChar">
    <w:name w:val="Plain Text Char"/>
    <w:basedOn w:val="DefaultParagraphFont"/>
    <w:link w:val="PlainText"/>
    <w:uiPriority w:val="99"/>
    <w:rsid w:val="006220E2"/>
    <w:rPr>
      <w:rFonts w:ascii="Calibri" w:hAnsi="Calibri"/>
      <w:szCs w:val="21"/>
    </w:rPr>
  </w:style>
  <w:style w:type="paragraph" w:styleId="NormalWeb">
    <w:name w:val="Normal (Web)"/>
    <w:basedOn w:val="Normal"/>
    <w:uiPriority w:val="99"/>
    <w:unhideWhenUsed/>
    <w:rsid w:val="00DB4CD6"/>
    <w:pPr>
      <w:spacing w:before="100" w:beforeAutospacing="1" w:after="100" w:afterAutospacing="1"/>
    </w:pPr>
  </w:style>
  <w:style w:type="character" w:customStyle="1" w:styleId="size">
    <w:name w:val="size"/>
    <w:basedOn w:val="DefaultParagraphFont"/>
    <w:rsid w:val="00DB4CD6"/>
  </w:style>
  <w:style w:type="character" w:customStyle="1" w:styleId="colour">
    <w:name w:val="colour"/>
    <w:basedOn w:val="DefaultParagraphFont"/>
    <w:rsid w:val="00DB4CD6"/>
  </w:style>
  <w:style w:type="table" w:styleId="TableGrid">
    <w:name w:val="Table Grid"/>
    <w:basedOn w:val="TableNormal"/>
    <w:uiPriority w:val="59"/>
    <w:rsid w:val="00337F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0E36"/>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2692">
      <w:bodyDiv w:val="1"/>
      <w:marLeft w:val="0"/>
      <w:marRight w:val="0"/>
      <w:marTop w:val="0"/>
      <w:marBottom w:val="0"/>
      <w:divBdr>
        <w:top w:val="none" w:sz="0" w:space="0" w:color="auto"/>
        <w:left w:val="none" w:sz="0" w:space="0" w:color="auto"/>
        <w:bottom w:val="none" w:sz="0" w:space="0" w:color="auto"/>
        <w:right w:val="none" w:sz="0" w:space="0" w:color="auto"/>
      </w:divBdr>
    </w:div>
    <w:div w:id="879244164">
      <w:bodyDiv w:val="1"/>
      <w:marLeft w:val="0"/>
      <w:marRight w:val="0"/>
      <w:marTop w:val="0"/>
      <w:marBottom w:val="0"/>
      <w:divBdr>
        <w:top w:val="none" w:sz="0" w:space="0" w:color="auto"/>
        <w:left w:val="none" w:sz="0" w:space="0" w:color="auto"/>
        <w:bottom w:val="none" w:sz="0" w:space="0" w:color="auto"/>
        <w:right w:val="none" w:sz="0" w:space="0" w:color="auto"/>
      </w:divBdr>
    </w:div>
    <w:div w:id="890195893">
      <w:bodyDiv w:val="1"/>
      <w:marLeft w:val="0"/>
      <w:marRight w:val="0"/>
      <w:marTop w:val="0"/>
      <w:marBottom w:val="0"/>
      <w:divBdr>
        <w:top w:val="none" w:sz="0" w:space="0" w:color="auto"/>
        <w:left w:val="none" w:sz="0" w:space="0" w:color="auto"/>
        <w:bottom w:val="none" w:sz="0" w:space="0" w:color="auto"/>
        <w:right w:val="none" w:sz="0" w:space="0" w:color="auto"/>
      </w:divBdr>
    </w:div>
    <w:div w:id="930550275">
      <w:bodyDiv w:val="1"/>
      <w:marLeft w:val="0"/>
      <w:marRight w:val="0"/>
      <w:marTop w:val="0"/>
      <w:marBottom w:val="0"/>
      <w:divBdr>
        <w:top w:val="none" w:sz="0" w:space="0" w:color="auto"/>
        <w:left w:val="none" w:sz="0" w:space="0" w:color="auto"/>
        <w:bottom w:val="none" w:sz="0" w:space="0" w:color="auto"/>
        <w:right w:val="none" w:sz="0" w:space="0" w:color="auto"/>
      </w:divBdr>
    </w:div>
    <w:div w:id="1240293111">
      <w:bodyDiv w:val="1"/>
      <w:marLeft w:val="0"/>
      <w:marRight w:val="0"/>
      <w:marTop w:val="0"/>
      <w:marBottom w:val="0"/>
      <w:divBdr>
        <w:top w:val="none" w:sz="0" w:space="0" w:color="auto"/>
        <w:left w:val="none" w:sz="0" w:space="0" w:color="auto"/>
        <w:bottom w:val="none" w:sz="0" w:space="0" w:color="auto"/>
        <w:right w:val="none" w:sz="0" w:space="0" w:color="auto"/>
      </w:divBdr>
    </w:div>
    <w:div w:id="1251817970">
      <w:bodyDiv w:val="1"/>
      <w:marLeft w:val="0"/>
      <w:marRight w:val="0"/>
      <w:marTop w:val="0"/>
      <w:marBottom w:val="0"/>
      <w:divBdr>
        <w:top w:val="none" w:sz="0" w:space="0" w:color="auto"/>
        <w:left w:val="none" w:sz="0" w:space="0" w:color="auto"/>
        <w:bottom w:val="none" w:sz="0" w:space="0" w:color="auto"/>
        <w:right w:val="none" w:sz="0" w:space="0" w:color="auto"/>
      </w:divBdr>
    </w:div>
    <w:div w:id="1279141092">
      <w:bodyDiv w:val="1"/>
      <w:marLeft w:val="0"/>
      <w:marRight w:val="0"/>
      <w:marTop w:val="0"/>
      <w:marBottom w:val="0"/>
      <w:divBdr>
        <w:top w:val="none" w:sz="0" w:space="0" w:color="auto"/>
        <w:left w:val="none" w:sz="0" w:space="0" w:color="auto"/>
        <w:bottom w:val="none" w:sz="0" w:space="0" w:color="auto"/>
        <w:right w:val="none" w:sz="0" w:space="0" w:color="auto"/>
      </w:divBdr>
    </w:div>
    <w:div w:id="1551845996">
      <w:bodyDiv w:val="1"/>
      <w:marLeft w:val="0"/>
      <w:marRight w:val="0"/>
      <w:marTop w:val="0"/>
      <w:marBottom w:val="0"/>
      <w:divBdr>
        <w:top w:val="none" w:sz="0" w:space="0" w:color="auto"/>
        <w:left w:val="none" w:sz="0" w:space="0" w:color="auto"/>
        <w:bottom w:val="none" w:sz="0" w:space="0" w:color="auto"/>
        <w:right w:val="none" w:sz="0" w:space="0" w:color="auto"/>
      </w:divBdr>
    </w:div>
    <w:div w:id="1581256324">
      <w:bodyDiv w:val="1"/>
      <w:marLeft w:val="0"/>
      <w:marRight w:val="0"/>
      <w:marTop w:val="0"/>
      <w:marBottom w:val="0"/>
      <w:divBdr>
        <w:top w:val="none" w:sz="0" w:space="0" w:color="auto"/>
        <w:left w:val="none" w:sz="0" w:space="0" w:color="auto"/>
        <w:bottom w:val="none" w:sz="0" w:space="0" w:color="auto"/>
        <w:right w:val="none" w:sz="0" w:space="0" w:color="auto"/>
      </w:divBdr>
    </w:div>
    <w:div w:id="1609891941">
      <w:bodyDiv w:val="1"/>
      <w:marLeft w:val="0"/>
      <w:marRight w:val="0"/>
      <w:marTop w:val="0"/>
      <w:marBottom w:val="0"/>
      <w:divBdr>
        <w:top w:val="none" w:sz="0" w:space="0" w:color="auto"/>
        <w:left w:val="none" w:sz="0" w:space="0" w:color="auto"/>
        <w:bottom w:val="none" w:sz="0" w:space="0" w:color="auto"/>
        <w:right w:val="none" w:sz="0" w:space="0" w:color="auto"/>
      </w:divBdr>
    </w:div>
    <w:div w:id="1807119994">
      <w:bodyDiv w:val="1"/>
      <w:marLeft w:val="0"/>
      <w:marRight w:val="0"/>
      <w:marTop w:val="0"/>
      <w:marBottom w:val="0"/>
      <w:divBdr>
        <w:top w:val="none" w:sz="0" w:space="0" w:color="auto"/>
        <w:left w:val="none" w:sz="0" w:space="0" w:color="auto"/>
        <w:bottom w:val="none" w:sz="0" w:space="0" w:color="auto"/>
        <w:right w:val="none" w:sz="0" w:space="0" w:color="auto"/>
      </w:divBdr>
    </w:div>
    <w:div w:id="1966617554">
      <w:bodyDiv w:val="1"/>
      <w:marLeft w:val="0"/>
      <w:marRight w:val="0"/>
      <w:marTop w:val="0"/>
      <w:marBottom w:val="0"/>
      <w:divBdr>
        <w:top w:val="none" w:sz="0" w:space="0" w:color="auto"/>
        <w:left w:val="none" w:sz="0" w:space="0" w:color="auto"/>
        <w:bottom w:val="none" w:sz="0" w:space="0" w:color="auto"/>
        <w:right w:val="none" w:sz="0" w:space="0" w:color="auto"/>
      </w:divBdr>
    </w:div>
    <w:div w:id="1982267950">
      <w:bodyDiv w:val="1"/>
      <w:marLeft w:val="0"/>
      <w:marRight w:val="0"/>
      <w:marTop w:val="0"/>
      <w:marBottom w:val="0"/>
      <w:divBdr>
        <w:top w:val="none" w:sz="0" w:space="0" w:color="auto"/>
        <w:left w:val="none" w:sz="0" w:space="0" w:color="auto"/>
        <w:bottom w:val="none" w:sz="0" w:space="0" w:color="auto"/>
        <w:right w:val="none" w:sz="0" w:space="0" w:color="auto"/>
      </w:divBdr>
    </w:div>
    <w:div w:id="1992516512">
      <w:bodyDiv w:val="1"/>
      <w:marLeft w:val="0"/>
      <w:marRight w:val="0"/>
      <w:marTop w:val="0"/>
      <w:marBottom w:val="0"/>
      <w:divBdr>
        <w:top w:val="none" w:sz="0" w:space="0" w:color="auto"/>
        <w:left w:val="none" w:sz="0" w:space="0" w:color="auto"/>
        <w:bottom w:val="none" w:sz="0" w:space="0" w:color="auto"/>
        <w:right w:val="none" w:sz="0" w:space="0" w:color="auto"/>
      </w:divBdr>
    </w:div>
    <w:div w:id="2081514313">
      <w:bodyDiv w:val="1"/>
      <w:marLeft w:val="0"/>
      <w:marRight w:val="0"/>
      <w:marTop w:val="0"/>
      <w:marBottom w:val="0"/>
      <w:divBdr>
        <w:top w:val="none" w:sz="0" w:space="0" w:color="auto"/>
        <w:left w:val="none" w:sz="0" w:space="0" w:color="auto"/>
        <w:bottom w:val="none" w:sz="0" w:space="0" w:color="auto"/>
        <w:right w:val="none" w:sz="0" w:space="0" w:color="auto"/>
      </w:divBdr>
    </w:div>
    <w:div w:id="2115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B4E807CE05E4EB0B1C81CD432B4C3" ma:contentTypeVersion="13" ma:contentTypeDescription="Create a new document." ma:contentTypeScope="" ma:versionID="0916c289b3d1bc0abe5918ad8fc1d18e">
  <xsd:schema xmlns:xsd="http://www.w3.org/2001/XMLSchema" xmlns:xs="http://www.w3.org/2001/XMLSchema" xmlns:p="http://schemas.microsoft.com/office/2006/metadata/properties" xmlns:ns3="172c5499-5a13-4f59-a5f2-5e4d185eb550" xmlns:ns4="edb0d281-9cf7-438d-b864-90687ec19b01" targetNamespace="http://schemas.microsoft.com/office/2006/metadata/properties" ma:root="true" ma:fieldsID="58be42307a3f9181dfde6da45d9515d2" ns3:_="" ns4:_="">
    <xsd:import namespace="172c5499-5a13-4f59-a5f2-5e4d185eb550"/>
    <xsd:import namespace="edb0d281-9cf7-438d-b864-90687ec19b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c5499-5a13-4f59-a5f2-5e4d185e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0d281-9cf7-438d-b864-90687ec19b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8490E-3512-461C-8447-88DB6E945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c5499-5a13-4f59-a5f2-5e4d185eb550"/>
    <ds:schemaRef ds:uri="edb0d281-9cf7-438d-b864-90687ec19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DFE9E-F8CC-4A2D-8325-8D220D1527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B8A408-079D-47EA-858F-C385BB7BA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903</Words>
  <Characters>5149</Characters>
  <Application>Microsoft Office Word</Application>
  <DocSecurity>4</DocSecurity>
  <Lines>42</Lines>
  <Paragraphs>12</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McFaul, Susan</dc:creator>
  <cp:lastModifiedBy>Johnson, Hughes</cp:lastModifiedBy>
  <cp:revision>2</cp:revision>
  <cp:lastPrinted>2019-08-09T17:22:00Z</cp:lastPrinted>
  <dcterms:created xsi:type="dcterms:W3CDTF">2025-02-12T15:23:00Z</dcterms:created>
  <dcterms:modified xsi:type="dcterms:W3CDTF">2025-02-12T15:23:00Z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0x010100019B4E807CE05E4EB0B1C81CD432B4C3</vt:lpwstr>
  </property>
</Properties>
</file>