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CF6F" w14:textId="77777777" w:rsidR="00836546" w:rsidRDefault="00836546" w:rsidP="00FC433E">
      <w:pPr>
        <w:jc w:val="center"/>
        <w:rPr>
          <w:rFonts w:ascii="Century Gothic" w:hAnsi="Century Gothic" w:cstheme="minorHAnsi"/>
          <w:b/>
        </w:rPr>
      </w:pPr>
    </w:p>
    <w:p w14:paraId="4497A37C" w14:textId="40FFD7F6" w:rsidR="00EB5907" w:rsidRPr="00E9738A" w:rsidRDefault="00B60633" w:rsidP="00FC433E">
      <w:pPr>
        <w:jc w:val="center"/>
        <w:rPr>
          <w:rFonts w:ascii="Century Gothic" w:hAnsi="Century Gothic" w:cstheme="minorHAnsi"/>
          <w:b/>
        </w:rPr>
      </w:pPr>
      <w:r w:rsidRPr="00E9738A">
        <w:rPr>
          <w:rFonts w:ascii="Century Gothic" w:hAnsi="Century Gothic" w:cstheme="minorHAnsi"/>
          <w:b/>
          <w:noProof/>
        </w:rPr>
        <w:drawing>
          <wp:anchor distT="0" distB="0" distL="114300" distR="114300" simplePos="0" relativeHeight="251658240" behindDoc="1" locked="0" layoutInCell="1" allowOverlap="1" wp14:anchorId="2F2AE05F" wp14:editId="1AEE68DE">
            <wp:simplePos x="0" y="0"/>
            <wp:positionH relativeFrom="column">
              <wp:posOffset>-27305</wp:posOffset>
            </wp:positionH>
            <wp:positionV relativeFrom="paragraph">
              <wp:posOffset>-133350</wp:posOffset>
            </wp:positionV>
            <wp:extent cx="1286510" cy="1165225"/>
            <wp:effectExtent l="0" t="0" r="8890" b="0"/>
            <wp:wrapThrough wrapText="bothSides">
              <wp:wrapPolygon edited="0">
                <wp:start x="0" y="0"/>
                <wp:lineTo x="0" y="21188"/>
                <wp:lineTo x="21429" y="21188"/>
                <wp:lineTo x="2142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s Guild DC Charter_Logo Alts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6510" cy="1165225"/>
                    </a:xfrm>
                    <a:prstGeom prst="rect">
                      <a:avLst/>
                    </a:prstGeom>
                  </pic:spPr>
                </pic:pic>
              </a:graphicData>
            </a:graphic>
            <wp14:sizeRelH relativeFrom="page">
              <wp14:pctWidth>0</wp14:pctWidth>
            </wp14:sizeRelH>
            <wp14:sizeRelV relativeFrom="page">
              <wp14:pctHeight>0</wp14:pctHeight>
            </wp14:sizeRelV>
          </wp:anchor>
        </w:drawing>
      </w:r>
      <w:r w:rsidR="00731FCE" w:rsidRPr="00E9738A">
        <w:rPr>
          <w:rFonts w:ascii="Century Gothic" w:hAnsi="Century Gothic" w:cstheme="minorHAnsi"/>
          <w:b/>
        </w:rPr>
        <w:t>The Children’s Guild DC Charter School Board</w:t>
      </w:r>
    </w:p>
    <w:p w14:paraId="0A317434" w14:textId="77777777" w:rsidR="00EB5907" w:rsidRPr="00E9738A" w:rsidRDefault="00EB5907" w:rsidP="00FC433E">
      <w:pPr>
        <w:rPr>
          <w:rFonts w:ascii="Century Gothic" w:hAnsi="Century Gothic" w:cstheme="minorHAnsi"/>
        </w:rPr>
      </w:pPr>
    </w:p>
    <w:p w14:paraId="07E4BBC2" w14:textId="6CE87D3E" w:rsidR="00824B80" w:rsidRPr="00E9738A" w:rsidRDefault="00824B80" w:rsidP="7A101BA0">
      <w:pPr>
        <w:ind w:left="1440" w:firstLine="990"/>
        <w:rPr>
          <w:rFonts w:ascii="Century Gothic" w:hAnsi="Century Gothic" w:cstheme="minorBidi"/>
        </w:rPr>
      </w:pPr>
      <w:r w:rsidRPr="07FDEE7A">
        <w:rPr>
          <w:rFonts w:ascii="Century Gothic" w:hAnsi="Century Gothic" w:cstheme="minorBidi"/>
        </w:rPr>
        <w:t xml:space="preserve">Date: Monday, </w:t>
      </w:r>
      <w:r w:rsidR="00033703">
        <w:rPr>
          <w:rFonts w:ascii="Century Gothic" w:hAnsi="Century Gothic" w:cstheme="minorBidi"/>
        </w:rPr>
        <w:t>September 8</w:t>
      </w:r>
      <w:r w:rsidR="00FB1579" w:rsidRPr="07FDEE7A">
        <w:rPr>
          <w:rFonts w:ascii="Century Gothic" w:hAnsi="Century Gothic" w:cstheme="minorBidi"/>
        </w:rPr>
        <w:t>, 202</w:t>
      </w:r>
      <w:r w:rsidR="580D6959" w:rsidRPr="07FDEE7A">
        <w:rPr>
          <w:rFonts w:ascii="Century Gothic" w:hAnsi="Century Gothic" w:cstheme="minorBidi"/>
        </w:rPr>
        <w:t>5</w:t>
      </w:r>
    </w:p>
    <w:p w14:paraId="0ACA2C8F" w14:textId="2AE2BA63" w:rsidR="008259F5" w:rsidRPr="00E9738A" w:rsidRDefault="008259F5" w:rsidP="008259F5">
      <w:pPr>
        <w:ind w:firstLine="990"/>
        <w:rPr>
          <w:rFonts w:ascii="Century Gothic" w:hAnsi="Century Gothic" w:cstheme="minorHAnsi"/>
        </w:rPr>
      </w:pPr>
      <w:r w:rsidRPr="00E9738A">
        <w:rPr>
          <w:rFonts w:ascii="Century Gothic" w:hAnsi="Century Gothic" w:cstheme="minorHAnsi"/>
        </w:rPr>
        <w:t>Time: </w:t>
      </w:r>
      <w:r w:rsidR="00793921" w:rsidRPr="00E9738A">
        <w:rPr>
          <w:rFonts w:ascii="Century Gothic" w:hAnsi="Century Gothic" w:cstheme="minorHAnsi"/>
        </w:rPr>
        <w:t xml:space="preserve">6 – 8 </w:t>
      </w:r>
      <w:r w:rsidRPr="00E9738A">
        <w:rPr>
          <w:rFonts w:ascii="Century Gothic" w:hAnsi="Century Gothic" w:cstheme="minorHAnsi"/>
        </w:rPr>
        <w:t>p.m.</w:t>
      </w:r>
    </w:p>
    <w:p w14:paraId="091C19C2" w14:textId="64E674E1" w:rsidR="008259F5" w:rsidRPr="00E9738A" w:rsidRDefault="008259F5" w:rsidP="008259F5">
      <w:pPr>
        <w:ind w:firstLine="990"/>
        <w:rPr>
          <w:rFonts w:ascii="Century Gothic" w:hAnsi="Century Gothic" w:cstheme="minorHAnsi"/>
        </w:rPr>
      </w:pPr>
      <w:r w:rsidRPr="00E9738A">
        <w:rPr>
          <w:rFonts w:ascii="Century Gothic" w:hAnsi="Century Gothic" w:cstheme="minorHAnsi"/>
        </w:rPr>
        <w:t>Place: </w:t>
      </w:r>
      <w:r w:rsidR="008F0592">
        <w:rPr>
          <w:rFonts w:ascii="Century Gothic" w:hAnsi="Century Gothic" w:cstheme="minorHAnsi"/>
        </w:rPr>
        <w:t>Zoom</w:t>
      </w:r>
      <w:r w:rsidR="003868A9" w:rsidRPr="00E9738A">
        <w:rPr>
          <w:rFonts w:ascii="Century Gothic" w:hAnsi="Century Gothic" w:cstheme="minorHAnsi"/>
        </w:rPr>
        <w:tab/>
      </w:r>
    </w:p>
    <w:p w14:paraId="3879DBD0" w14:textId="7F7FB70E" w:rsidR="000E59AC" w:rsidRPr="00E9738A" w:rsidRDefault="00B55FD4" w:rsidP="00AF7EA2">
      <w:pPr>
        <w:rPr>
          <w:rFonts w:ascii="Century Gothic" w:hAnsi="Century Gothic" w:cstheme="minorHAnsi"/>
          <w:b/>
        </w:rPr>
      </w:pPr>
      <w:r w:rsidRPr="00E9738A">
        <w:rPr>
          <w:rFonts w:ascii="Century Gothic" w:hAnsi="Century Gothic" w:cstheme="minorHAnsi"/>
        </w:rPr>
        <w:t xml:space="preserve"> </w:t>
      </w:r>
    </w:p>
    <w:p w14:paraId="3912D04E" w14:textId="77777777" w:rsidR="00337F34" w:rsidRDefault="00337F34" w:rsidP="00337F34">
      <w:pPr>
        <w:rPr>
          <w:rFonts w:ascii="Century Gothic" w:hAnsi="Century Gothic" w:cstheme="minorHAnsi"/>
        </w:rPr>
      </w:pPr>
      <w:r>
        <w:rPr>
          <w:rFonts w:ascii="Century Gothic" w:hAnsi="Century Gothic" w:cstheme="minorHAnsi"/>
        </w:rPr>
        <w:t xml:space="preserve"> </w:t>
      </w: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900"/>
      </w:tblGrid>
      <w:tr w:rsidR="00337F34" w14:paraId="57130E90" w14:textId="77777777" w:rsidTr="07FDEE7A">
        <w:trPr>
          <w:jc w:val="right"/>
        </w:trPr>
        <w:tc>
          <w:tcPr>
            <w:tcW w:w="4900" w:type="dxa"/>
            <w:hideMark/>
          </w:tcPr>
          <w:p w14:paraId="21CE1681" w14:textId="77777777" w:rsidR="00337F34" w:rsidRDefault="00337F34">
            <w:pPr>
              <w:rPr>
                <w:rFonts w:ascii="Century Gothic" w:hAnsi="Century Gothic" w:cstheme="minorHAnsi"/>
                <w:b/>
                <w:sz w:val="20"/>
                <w:szCs w:val="20"/>
              </w:rPr>
            </w:pPr>
            <w:r>
              <w:rPr>
                <w:rFonts w:ascii="Century Gothic" w:hAnsi="Century Gothic" w:cstheme="minorHAnsi"/>
                <w:b/>
                <w:sz w:val="20"/>
                <w:szCs w:val="20"/>
              </w:rPr>
              <w:t>Attendees</w:t>
            </w:r>
          </w:p>
        </w:tc>
        <w:tc>
          <w:tcPr>
            <w:tcW w:w="4900" w:type="dxa"/>
            <w:hideMark/>
          </w:tcPr>
          <w:p w14:paraId="7A42285A" w14:textId="2E0D6EF4" w:rsidR="00337F34" w:rsidRDefault="00337F34" w:rsidP="7A101BA0">
            <w:pPr>
              <w:rPr>
                <w:rFonts w:ascii="Century Gothic" w:hAnsi="Century Gothic" w:cstheme="minorBidi"/>
                <w:b/>
                <w:bCs/>
                <w:sz w:val="20"/>
                <w:szCs w:val="20"/>
              </w:rPr>
            </w:pPr>
            <w:r w:rsidRPr="7A101BA0">
              <w:rPr>
                <w:rFonts w:ascii="Century Gothic" w:hAnsi="Century Gothic" w:cstheme="minorBidi"/>
                <w:b/>
                <w:bCs/>
                <w:sz w:val="20"/>
                <w:szCs w:val="20"/>
              </w:rPr>
              <w:t>The Children’s Guild Staff</w:t>
            </w:r>
            <w:r w:rsidR="54936374" w:rsidRPr="7A101BA0">
              <w:rPr>
                <w:rFonts w:ascii="Century Gothic" w:hAnsi="Century Gothic" w:cstheme="minorBidi"/>
                <w:b/>
                <w:bCs/>
                <w:sz w:val="20"/>
                <w:szCs w:val="20"/>
              </w:rPr>
              <w:t xml:space="preserve"> Attendees</w:t>
            </w:r>
          </w:p>
        </w:tc>
      </w:tr>
      <w:tr w:rsidR="00337F34" w14:paraId="77D03E45" w14:textId="77777777" w:rsidTr="07FDEE7A">
        <w:trPr>
          <w:jc w:val="right"/>
        </w:trPr>
        <w:tc>
          <w:tcPr>
            <w:tcW w:w="4900" w:type="dxa"/>
            <w:hideMark/>
          </w:tcPr>
          <w:p w14:paraId="6165462F" w14:textId="4374158A" w:rsidR="00337F34" w:rsidRPr="00BF3AC9" w:rsidRDefault="00337F34" w:rsidP="7A101BA0">
            <w:pPr>
              <w:rPr>
                <w:rFonts w:ascii="Century Gothic" w:hAnsi="Century Gothic"/>
                <w:sz w:val="16"/>
                <w:szCs w:val="16"/>
              </w:rPr>
            </w:pPr>
            <w:r w:rsidRPr="00BF3AC9">
              <w:rPr>
                <w:rFonts w:ascii="Century Gothic" w:hAnsi="Century Gothic"/>
                <w:sz w:val="16"/>
                <w:szCs w:val="16"/>
              </w:rPr>
              <w:t>Robert Seabrooks</w:t>
            </w:r>
          </w:p>
          <w:p w14:paraId="689382BA" w14:textId="3043FA94" w:rsidR="00963E51" w:rsidRPr="00BF3AC9" w:rsidRDefault="00963E51" w:rsidP="7A101BA0">
            <w:pPr>
              <w:rPr>
                <w:rFonts w:ascii="Century Gothic" w:hAnsi="Century Gothic"/>
                <w:sz w:val="16"/>
                <w:szCs w:val="16"/>
              </w:rPr>
            </w:pPr>
            <w:r w:rsidRPr="00BF3AC9">
              <w:rPr>
                <w:rFonts w:ascii="Century Gothic" w:hAnsi="Century Gothic"/>
                <w:sz w:val="16"/>
                <w:szCs w:val="16"/>
              </w:rPr>
              <w:t>Roderick Thompson</w:t>
            </w:r>
          </w:p>
          <w:p w14:paraId="60D91A99" w14:textId="3F1438DF" w:rsidR="00FB1579" w:rsidRDefault="00FB1579" w:rsidP="0DB0E7D4">
            <w:pPr>
              <w:rPr>
                <w:rFonts w:ascii="Century Gothic" w:hAnsi="Century Gothic"/>
                <w:sz w:val="16"/>
                <w:szCs w:val="16"/>
              </w:rPr>
            </w:pPr>
            <w:r w:rsidRPr="00BF3AC9">
              <w:rPr>
                <w:rFonts w:ascii="Century Gothic" w:hAnsi="Century Gothic"/>
                <w:sz w:val="16"/>
                <w:szCs w:val="16"/>
              </w:rPr>
              <w:t>Jess Rio</w:t>
            </w:r>
            <w:r w:rsidR="00F74C20" w:rsidRPr="00BF3AC9">
              <w:rPr>
                <w:rFonts w:ascii="Century Gothic" w:hAnsi="Century Gothic"/>
                <w:sz w:val="16"/>
                <w:szCs w:val="16"/>
              </w:rPr>
              <w:t>s</w:t>
            </w:r>
          </w:p>
          <w:p w14:paraId="2D990114" w14:textId="193CC86C" w:rsidR="00971905" w:rsidRPr="00BF3AC9" w:rsidRDefault="00971905" w:rsidP="0DB0E7D4">
            <w:pPr>
              <w:rPr>
                <w:rFonts w:ascii="Century Gothic" w:hAnsi="Century Gothic"/>
                <w:sz w:val="16"/>
                <w:szCs w:val="16"/>
              </w:rPr>
            </w:pPr>
            <w:r>
              <w:rPr>
                <w:rFonts w:ascii="Century Gothic" w:hAnsi="Century Gothic"/>
                <w:sz w:val="16"/>
                <w:szCs w:val="16"/>
              </w:rPr>
              <w:t>Angelo Wong</w:t>
            </w:r>
          </w:p>
          <w:p w14:paraId="024CB652" w14:textId="3AC46219" w:rsidR="00FB1579" w:rsidRPr="00BF3AC9" w:rsidRDefault="73504CA0" w:rsidP="0DB0E7D4">
            <w:pPr>
              <w:rPr>
                <w:rFonts w:ascii="Century Gothic" w:hAnsi="Century Gothic"/>
                <w:sz w:val="16"/>
                <w:szCs w:val="16"/>
              </w:rPr>
            </w:pPr>
            <w:r w:rsidRPr="00BF3AC9">
              <w:rPr>
                <w:rFonts w:ascii="Century Gothic" w:hAnsi="Century Gothic"/>
                <w:sz w:val="16"/>
                <w:szCs w:val="16"/>
              </w:rPr>
              <w:t>Tiphanie Edawards</w:t>
            </w:r>
            <w:r w:rsidR="000D73D2" w:rsidRPr="00BF3AC9">
              <w:rPr>
                <w:rFonts w:ascii="Century Gothic" w:hAnsi="Century Gothic"/>
                <w:sz w:val="16"/>
                <w:szCs w:val="16"/>
              </w:rPr>
              <w:t xml:space="preserve"> (Absent)</w:t>
            </w:r>
          </w:p>
          <w:p w14:paraId="3BA9A0AB" w14:textId="69EA216E" w:rsidR="2ADC5E3B" w:rsidRDefault="2ADC5E3B" w:rsidP="7A101BA0">
            <w:pPr>
              <w:rPr>
                <w:rFonts w:ascii="Century Gothic" w:hAnsi="Century Gothic"/>
                <w:sz w:val="16"/>
                <w:szCs w:val="16"/>
              </w:rPr>
            </w:pPr>
            <w:r w:rsidRPr="00BF3AC9">
              <w:rPr>
                <w:rFonts w:ascii="Century Gothic" w:hAnsi="Century Gothic"/>
                <w:sz w:val="16"/>
                <w:szCs w:val="16"/>
              </w:rPr>
              <w:t>N</w:t>
            </w:r>
            <w:r w:rsidR="7C989828" w:rsidRPr="00BF3AC9">
              <w:rPr>
                <w:rFonts w:ascii="Century Gothic" w:hAnsi="Century Gothic"/>
                <w:sz w:val="16"/>
                <w:szCs w:val="16"/>
              </w:rPr>
              <w:t>ina</w:t>
            </w:r>
            <w:r w:rsidRPr="00BF3AC9">
              <w:rPr>
                <w:rFonts w:ascii="Century Gothic" w:hAnsi="Century Gothic"/>
                <w:sz w:val="16"/>
                <w:szCs w:val="16"/>
              </w:rPr>
              <w:t xml:space="preserve"> Lattimore </w:t>
            </w:r>
            <w:r w:rsidR="000D73D2" w:rsidRPr="00BF3AC9">
              <w:rPr>
                <w:rFonts w:ascii="Century Gothic" w:hAnsi="Century Gothic"/>
                <w:sz w:val="16"/>
                <w:szCs w:val="16"/>
              </w:rPr>
              <w:t>(Absent)</w:t>
            </w:r>
          </w:p>
          <w:p w14:paraId="606CDCA4" w14:textId="50225795" w:rsidR="00971905" w:rsidRPr="00BF3AC9" w:rsidRDefault="00971905" w:rsidP="7A101BA0">
            <w:pPr>
              <w:rPr>
                <w:rFonts w:ascii="Century Gothic" w:hAnsi="Century Gothic"/>
                <w:sz w:val="16"/>
                <w:szCs w:val="16"/>
              </w:rPr>
            </w:pPr>
            <w:r w:rsidRPr="00971905">
              <w:rPr>
                <w:rFonts w:ascii="Century Gothic" w:hAnsi="Century Gothic"/>
                <w:iCs/>
                <w:sz w:val="16"/>
                <w:szCs w:val="16"/>
              </w:rPr>
              <w:t>Yolanda Lusane</w:t>
            </w:r>
            <w:r>
              <w:rPr>
                <w:rFonts w:ascii="Century Gothic" w:hAnsi="Century Gothic"/>
                <w:iCs/>
                <w:sz w:val="16"/>
                <w:szCs w:val="16"/>
              </w:rPr>
              <w:t>(Absent)</w:t>
            </w:r>
          </w:p>
          <w:p w14:paraId="3DF0E234" w14:textId="767758FD" w:rsidR="2ADC5E3B" w:rsidRPr="00BF3AC9" w:rsidRDefault="2ADC5E3B" w:rsidP="7A101BA0">
            <w:pPr>
              <w:rPr>
                <w:rFonts w:ascii="Century Gothic" w:hAnsi="Century Gothic"/>
                <w:sz w:val="16"/>
                <w:szCs w:val="16"/>
              </w:rPr>
            </w:pPr>
          </w:p>
          <w:p w14:paraId="67E2A085" w14:textId="2BB02826" w:rsidR="00FB1579" w:rsidRPr="00A35AC9" w:rsidRDefault="00FB1579" w:rsidP="0DB0E7D4">
            <w:pPr>
              <w:rPr>
                <w:rFonts w:ascii="Century Gothic" w:hAnsi="Century Gothic"/>
                <w:sz w:val="20"/>
                <w:szCs w:val="20"/>
              </w:rPr>
            </w:pPr>
          </w:p>
        </w:tc>
        <w:tc>
          <w:tcPr>
            <w:tcW w:w="4900" w:type="dxa"/>
          </w:tcPr>
          <w:p w14:paraId="7C35018E" w14:textId="74544230" w:rsidR="00337F34" w:rsidRPr="00BF3AC9" w:rsidRDefault="0017561D">
            <w:pPr>
              <w:rPr>
                <w:rFonts w:ascii="Century Gothic" w:hAnsi="Century Gothic" w:cstheme="minorHAnsi"/>
                <w:bCs/>
                <w:sz w:val="16"/>
                <w:szCs w:val="16"/>
              </w:rPr>
            </w:pPr>
            <w:r w:rsidRPr="00BF3AC9">
              <w:rPr>
                <w:rFonts w:ascii="Century Gothic" w:hAnsi="Century Gothic" w:cstheme="minorHAnsi"/>
                <w:bCs/>
                <w:sz w:val="16"/>
                <w:szCs w:val="16"/>
              </w:rPr>
              <w:t>Hughes Johnson</w:t>
            </w:r>
          </w:p>
          <w:p w14:paraId="275C2BD7" w14:textId="194C50BD" w:rsidR="00EF737B" w:rsidRPr="00BF3AC9" w:rsidRDefault="00EF737B">
            <w:pPr>
              <w:rPr>
                <w:rFonts w:ascii="Century Gothic" w:hAnsi="Century Gothic" w:cstheme="minorHAnsi"/>
                <w:bCs/>
                <w:sz w:val="16"/>
                <w:szCs w:val="16"/>
              </w:rPr>
            </w:pPr>
            <w:r w:rsidRPr="00BF3AC9">
              <w:rPr>
                <w:rFonts w:ascii="Century Gothic" w:hAnsi="Century Gothic" w:cstheme="minorHAnsi"/>
                <w:bCs/>
                <w:sz w:val="16"/>
                <w:szCs w:val="16"/>
              </w:rPr>
              <w:t>Jenny L</w:t>
            </w:r>
            <w:r w:rsidR="00121DC1" w:rsidRPr="00BF3AC9">
              <w:rPr>
                <w:rFonts w:ascii="Century Gothic" w:hAnsi="Century Gothic" w:cstheme="minorHAnsi"/>
                <w:bCs/>
                <w:sz w:val="16"/>
                <w:szCs w:val="16"/>
              </w:rPr>
              <w:t>ivelli</w:t>
            </w:r>
          </w:p>
          <w:p w14:paraId="319D0FAE" w14:textId="19F17FB8" w:rsidR="005916EE" w:rsidRPr="00BF3AC9" w:rsidRDefault="00F74C20" w:rsidP="7A101BA0">
            <w:pPr>
              <w:rPr>
                <w:rFonts w:ascii="Century Gothic" w:hAnsi="Century Gothic" w:cstheme="minorBidi"/>
                <w:sz w:val="16"/>
                <w:szCs w:val="16"/>
              </w:rPr>
            </w:pPr>
            <w:r w:rsidRPr="00BF3AC9">
              <w:rPr>
                <w:rFonts w:ascii="Century Gothic" w:hAnsi="Century Gothic" w:cstheme="minorBidi"/>
                <w:sz w:val="16"/>
                <w:szCs w:val="16"/>
              </w:rPr>
              <w:t>Ronesha Estep-Franklin</w:t>
            </w:r>
            <w:r w:rsidR="208E7DBA" w:rsidRPr="00BF3AC9">
              <w:rPr>
                <w:rFonts w:ascii="Century Gothic" w:hAnsi="Century Gothic" w:cstheme="minorBidi"/>
                <w:sz w:val="16"/>
                <w:szCs w:val="16"/>
              </w:rPr>
              <w:t xml:space="preserve"> </w:t>
            </w:r>
          </w:p>
          <w:p w14:paraId="08E00952" w14:textId="2EED1548" w:rsidR="004250BB" w:rsidRPr="00BF3AC9" w:rsidRDefault="00463EBE">
            <w:pPr>
              <w:rPr>
                <w:rFonts w:ascii="Century Gothic" w:hAnsi="Century Gothic" w:cstheme="minorHAnsi"/>
                <w:bCs/>
                <w:sz w:val="16"/>
                <w:szCs w:val="16"/>
              </w:rPr>
            </w:pPr>
            <w:r w:rsidRPr="00BF3AC9">
              <w:rPr>
                <w:rFonts w:ascii="Century Gothic" w:hAnsi="Century Gothic" w:cstheme="minorHAnsi"/>
                <w:bCs/>
                <w:sz w:val="16"/>
                <w:szCs w:val="16"/>
              </w:rPr>
              <w:t>Bryan Daniels</w:t>
            </w:r>
          </w:p>
          <w:p w14:paraId="0565BE33" w14:textId="0D1EAF70" w:rsidR="00634632" w:rsidRPr="00BF3AC9" w:rsidRDefault="00634632">
            <w:pPr>
              <w:rPr>
                <w:rFonts w:ascii="Century Gothic" w:hAnsi="Century Gothic" w:cstheme="minorHAnsi"/>
                <w:bCs/>
                <w:sz w:val="16"/>
                <w:szCs w:val="16"/>
              </w:rPr>
            </w:pPr>
            <w:r w:rsidRPr="00BF3AC9">
              <w:rPr>
                <w:rFonts w:ascii="Century Gothic" w:hAnsi="Century Gothic" w:cstheme="minorHAnsi"/>
                <w:bCs/>
                <w:sz w:val="16"/>
                <w:szCs w:val="16"/>
              </w:rPr>
              <w:t>Chanei Clemons</w:t>
            </w:r>
          </w:p>
          <w:p w14:paraId="6E53CF49" w14:textId="325B74DB" w:rsidR="00F74C20" w:rsidRPr="00BF3AC9" w:rsidRDefault="00F74C20">
            <w:pPr>
              <w:rPr>
                <w:rFonts w:ascii="Century Gothic" w:hAnsi="Century Gothic" w:cstheme="minorHAnsi"/>
                <w:bCs/>
                <w:sz w:val="16"/>
                <w:szCs w:val="16"/>
                <w:lang w:val="fr-FR"/>
              </w:rPr>
            </w:pPr>
            <w:proofErr w:type="spellStart"/>
            <w:r w:rsidRPr="00BF3AC9">
              <w:rPr>
                <w:rFonts w:ascii="Century Gothic" w:hAnsi="Century Gothic" w:cstheme="minorBidi"/>
                <w:sz w:val="16"/>
                <w:szCs w:val="16"/>
                <w:lang w:val="fr-FR"/>
              </w:rPr>
              <w:t>Franchesca</w:t>
            </w:r>
            <w:proofErr w:type="spellEnd"/>
            <w:r w:rsidRPr="00BF3AC9">
              <w:rPr>
                <w:rFonts w:ascii="Century Gothic" w:hAnsi="Century Gothic" w:cstheme="minorBidi"/>
                <w:sz w:val="16"/>
                <w:szCs w:val="16"/>
                <w:lang w:val="fr-FR"/>
              </w:rPr>
              <w:t xml:space="preserve"> Carter</w:t>
            </w:r>
          </w:p>
          <w:p w14:paraId="7B15808B" w14:textId="6EE817E5" w:rsidR="32230890" w:rsidRPr="00BF3AC9" w:rsidRDefault="32230890" w:rsidP="0DB0E7D4">
            <w:pPr>
              <w:rPr>
                <w:rFonts w:ascii="Century Gothic" w:hAnsi="Century Gothic" w:cstheme="minorBidi"/>
                <w:sz w:val="16"/>
                <w:szCs w:val="16"/>
              </w:rPr>
            </w:pPr>
            <w:r w:rsidRPr="00BF3AC9">
              <w:rPr>
                <w:rFonts w:ascii="Century Gothic" w:hAnsi="Century Gothic" w:cstheme="minorBidi"/>
                <w:sz w:val="16"/>
                <w:szCs w:val="16"/>
              </w:rPr>
              <w:t>Kendall Knox</w:t>
            </w:r>
          </w:p>
          <w:p w14:paraId="2FF4A0F6" w14:textId="166C966B" w:rsidR="00B77C76" w:rsidRPr="00BF3AC9" w:rsidRDefault="00B77C76" w:rsidP="0DB0E7D4">
            <w:pPr>
              <w:rPr>
                <w:rFonts w:ascii="Century Gothic" w:hAnsi="Century Gothic" w:cstheme="minorBidi"/>
                <w:sz w:val="16"/>
                <w:szCs w:val="16"/>
              </w:rPr>
            </w:pPr>
            <w:r w:rsidRPr="00BF3AC9">
              <w:rPr>
                <w:rFonts w:ascii="Century Gothic" w:hAnsi="Century Gothic" w:cstheme="minorBidi"/>
                <w:sz w:val="16"/>
                <w:szCs w:val="16"/>
              </w:rPr>
              <w:t>Monica Caldwell</w:t>
            </w:r>
          </w:p>
          <w:p w14:paraId="66C3E85D" w14:textId="7DB737FD" w:rsidR="32230890" w:rsidRPr="00BF3AC9" w:rsidRDefault="2730F1AA" w:rsidP="0DB0E7D4">
            <w:pPr>
              <w:rPr>
                <w:rFonts w:ascii="Century Gothic" w:hAnsi="Century Gothic" w:cstheme="minorBidi"/>
                <w:sz w:val="16"/>
                <w:szCs w:val="16"/>
              </w:rPr>
            </w:pPr>
            <w:r w:rsidRPr="00BF3AC9">
              <w:rPr>
                <w:rFonts w:ascii="Century Gothic" w:hAnsi="Century Gothic" w:cstheme="minorBidi"/>
                <w:sz w:val="16"/>
                <w:szCs w:val="16"/>
              </w:rPr>
              <w:t>Shelby Camphor</w:t>
            </w:r>
          </w:p>
          <w:p w14:paraId="5D83EA4A" w14:textId="273BFA4D" w:rsidR="5985B978" w:rsidRPr="00BF3AC9" w:rsidRDefault="3BDA993F" w:rsidP="7A101BA0">
            <w:pPr>
              <w:rPr>
                <w:rFonts w:ascii="Century Gothic" w:hAnsi="Century Gothic" w:cstheme="minorBidi"/>
                <w:sz w:val="16"/>
                <w:szCs w:val="16"/>
              </w:rPr>
            </w:pPr>
            <w:r w:rsidRPr="00BF3AC9">
              <w:rPr>
                <w:rFonts w:ascii="Century Gothic" w:hAnsi="Century Gothic" w:cstheme="minorBidi"/>
                <w:sz w:val="16"/>
                <w:szCs w:val="16"/>
              </w:rPr>
              <w:t>Ashley Posey</w:t>
            </w:r>
            <w:r w:rsidR="17517867" w:rsidRPr="00BF3AC9">
              <w:rPr>
                <w:rFonts w:ascii="Century Gothic" w:hAnsi="Century Gothic" w:cstheme="minorBidi"/>
                <w:sz w:val="16"/>
                <w:szCs w:val="16"/>
              </w:rPr>
              <w:t xml:space="preserve"> </w:t>
            </w:r>
          </w:p>
          <w:p w14:paraId="5F3B09C2" w14:textId="30663919" w:rsidR="004F08E7" w:rsidRPr="00BF3AC9" w:rsidRDefault="004F08E7" w:rsidP="7A101BA0">
            <w:pPr>
              <w:rPr>
                <w:rFonts w:ascii="Century Gothic" w:hAnsi="Century Gothic" w:cstheme="minorBidi"/>
                <w:sz w:val="16"/>
                <w:szCs w:val="16"/>
              </w:rPr>
            </w:pPr>
            <w:r w:rsidRPr="00BF3AC9">
              <w:rPr>
                <w:rFonts w:ascii="Century Gothic" w:hAnsi="Century Gothic" w:cstheme="minorBidi"/>
                <w:sz w:val="16"/>
                <w:szCs w:val="16"/>
              </w:rPr>
              <w:t>Tamara Bobo</w:t>
            </w:r>
          </w:p>
          <w:p w14:paraId="637E86AB" w14:textId="4C189E70" w:rsidR="004F08E7" w:rsidRPr="00BF3AC9" w:rsidRDefault="00197A15" w:rsidP="7A101BA0">
            <w:pPr>
              <w:rPr>
                <w:rFonts w:ascii="Century Gothic" w:hAnsi="Century Gothic" w:cstheme="minorBidi"/>
                <w:sz w:val="16"/>
                <w:szCs w:val="16"/>
              </w:rPr>
            </w:pPr>
            <w:r w:rsidRPr="00BF3AC9">
              <w:rPr>
                <w:rFonts w:ascii="Century Gothic" w:hAnsi="Century Gothic" w:cstheme="minorBidi"/>
                <w:sz w:val="16"/>
                <w:szCs w:val="16"/>
              </w:rPr>
              <w:t xml:space="preserve">Yolonda Griffin </w:t>
            </w:r>
          </w:p>
          <w:p w14:paraId="3F8BB92B" w14:textId="26F68127" w:rsidR="00E53286" w:rsidRPr="00BF3AC9" w:rsidRDefault="00E53286" w:rsidP="7A101BA0">
            <w:pPr>
              <w:rPr>
                <w:rFonts w:ascii="Century Gothic" w:hAnsi="Century Gothic" w:cstheme="minorBidi"/>
                <w:sz w:val="16"/>
                <w:szCs w:val="16"/>
              </w:rPr>
            </w:pPr>
            <w:r w:rsidRPr="00BF3AC9">
              <w:rPr>
                <w:rFonts w:ascii="Century Gothic" w:hAnsi="Century Gothic" w:cstheme="minorBidi"/>
                <w:sz w:val="16"/>
                <w:szCs w:val="16"/>
              </w:rPr>
              <w:t xml:space="preserve">Dawn </w:t>
            </w:r>
            <w:proofErr w:type="spellStart"/>
            <w:r w:rsidRPr="00BF3AC9">
              <w:rPr>
                <w:rFonts w:ascii="Century Gothic" w:hAnsi="Century Gothic" w:cstheme="minorBidi"/>
                <w:sz w:val="16"/>
                <w:szCs w:val="16"/>
              </w:rPr>
              <w:t>Robertmarks</w:t>
            </w:r>
            <w:proofErr w:type="spellEnd"/>
            <w:r w:rsidRPr="00BF3AC9">
              <w:rPr>
                <w:rFonts w:ascii="Century Gothic" w:hAnsi="Century Gothic" w:cstheme="minorBidi"/>
                <w:sz w:val="16"/>
                <w:szCs w:val="16"/>
              </w:rPr>
              <w:t xml:space="preserve"> </w:t>
            </w:r>
          </w:p>
          <w:p w14:paraId="07549C36" w14:textId="77777777" w:rsidR="00E53286" w:rsidRDefault="00E53286" w:rsidP="7A101BA0">
            <w:pPr>
              <w:rPr>
                <w:rFonts w:ascii="Century Gothic" w:hAnsi="Century Gothic" w:cstheme="minorBidi"/>
                <w:sz w:val="20"/>
                <w:szCs w:val="20"/>
              </w:rPr>
            </w:pPr>
          </w:p>
          <w:p w14:paraId="7B339332" w14:textId="77777777" w:rsidR="00337F34" w:rsidRDefault="00337F34">
            <w:pPr>
              <w:rPr>
                <w:rFonts w:ascii="Century Gothic" w:hAnsi="Century Gothic" w:cstheme="minorHAnsi"/>
                <w:bCs/>
                <w:sz w:val="20"/>
                <w:szCs w:val="20"/>
              </w:rPr>
            </w:pPr>
          </w:p>
          <w:p w14:paraId="04A2E24C" w14:textId="77777777" w:rsidR="00337F34" w:rsidRDefault="00337F34">
            <w:pPr>
              <w:rPr>
                <w:rFonts w:ascii="Century Gothic" w:hAnsi="Century Gothic" w:cstheme="minorHAnsi"/>
                <w:bCs/>
                <w:sz w:val="20"/>
                <w:szCs w:val="20"/>
              </w:rPr>
            </w:pPr>
          </w:p>
        </w:tc>
      </w:tr>
    </w:tbl>
    <w:p w14:paraId="0AF1D3E8" w14:textId="77777777" w:rsidR="00337F34" w:rsidRDefault="00337F34" w:rsidP="00337F34">
      <w:pPr>
        <w:jc w:val="center"/>
        <w:rPr>
          <w:rFonts w:ascii="Century Gothic" w:hAnsi="Century Gothic" w:cstheme="minorHAnsi"/>
          <w:b/>
        </w:rPr>
      </w:pPr>
      <w:r>
        <w:rPr>
          <w:rFonts w:ascii="Century Gothic" w:hAnsi="Century Gothic" w:cstheme="minorHAnsi"/>
          <w:b/>
        </w:rPr>
        <w:t>Meeting Minutes</w:t>
      </w:r>
    </w:p>
    <w:p w14:paraId="2CD744AB" w14:textId="77777777" w:rsidR="00337F34" w:rsidRDefault="00337F34" w:rsidP="00FC433E">
      <w:pPr>
        <w:jc w:val="center"/>
        <w:rPr>
          <w:rFonts w:ascii="Century Gothic" w:hAnsi="Century Gothic" w:cstheme="minorHAnsi"/>
          <w:b/>
        </w:rPr>
      </w:pPr>
    </w:p>
    <w:p w14:paraId="43827080" w14:textId="77777777" w:rsidR="00EB5907" w:rsidRPr="00E9738A" w:rsidRDefault="00731FCE" w:rsidP="00FC433E">
      <w:pPr>
        <w:rPr>
          <w:rFonts w:ascii="Century Gothic" w:hAnsi="Century Gothic" w:cstheme="minorHAnsi"/>
        </w:rPr>
      </w:pPr>
      <w:r w:rsidRPr="00E9738A">
        <w:rPr>
          <w:rFonts w:ascii="Century Gothic" w:hAnsi="Century Gothic" w:cstheme="minorHAnsi"/>
        </w:rPr>
        <w:t> </w:t>
      </w:r>
    </w:p>
    <w:p w14:paraId="2D7C7B1B" w14:textId="78D2116F" w:rsidR="005E7373" w:rsidRPr="003213D6" w:rsidRDefault="00B60633" w:rsidP="00722014">
      <w:pPr>
        <w:pStyle w:val="ListParagraph"/>
        <w:numPr>
          <w:ilvl w:val="0"/>
          <w:numId w:val="9"/>
        </w:numPr>
        <w:contextualSpacing w:val="0"/>
        <w:rPr>
          <w:rFonts w:ascii="Century Gothic" w:hAnsi="Century Gothic"/>
          <w:b/>
          <w:bCs/>
          <w:i/>
          <w:sz w:val="21"/>
          <w:szCs w:val="21"/>
        </w:rPr>
      </w:pPr>
      <w:r w:rsidRPr="003213D6">
        <w:rPr>
          <w:rFonts w:ascii="Century Gothic" w:hAnsi="Century Gothic" w:cstheme="minorHAnsi"/>
          <w:b/>
          <w:bCs/>
          <w:sz w:val="21"/>
          <w:szCs w:val="21"/>
        </w:rPr>
        <w:t xml:space="preserve">Call to Order </w:t>
      </w:r>
      <w:r w:rsidR="00C84CCC" w:rsidRPr="003213D6">
        <w:rPr>
          <w:rFonts w:ascii="Century Gothic" w:hAnsi="Century Gothic" w:cstheme="minorHAnsi"/>
          <w:b/>
          <w:bCs/>
          <w:sz w:val="21"/>
          <w:szCs w:val="21"/>
        </w:rPr>
        <w:t>– Mr. Seabrooks</w:t>
      </w:r>
      <w:r w:rsidR="00682CBA" w:rsidRPr="003213D6">
        <w:rPr>
          <w:rFonts w:ascii="Century Gothic" w:hAnsi="Century Gothic" w:cstheme="minorHAnsi"/>
          <w:b/>
          <w:bCs/>
          <w:sz w:val="21"/>
          <w:szCs w:val="21"/>
        </w:rPr>
        <w:t xml:space="preserve"> </w:t>
      </w:r>
    </w:p>
    <w:p w14:paraId="7E22B051" w14:textId="1CEBA3E8" w:rsidR="00DF483B" w:rsidRPr="00BF3AC9" w:rsidRDefault="005E7373" w:rsidP="07FDEE7A">
      <w:pPr>
        <w:pStyle w:val="ListParagraph"/>
        <w:rPr>
          <w:rFonts w:ascii="Century Gothic" w:hAnsi="Century Gothic"/>
          <w:i/>
          <w:iCs/>
          <w:sz w:val="20"/>
          <w:szCs w:val="20"/>
        </w:rPr>
      </w:pPr>
      <w:r w:rsidRPr="00BF3AC9">
        <w:rPr>
          <w:rFonts w:ascii="Century Gothic" w:eastAsia="Century Gothic" w:hAnsi="Century Gothic" w:cs="Century Gothic"/>
          <w:color w:val="201F1E"/>
          <w:sz w:val="20"/>
          <w:szCs w:val="20"/>
        </w:rPr>
        <w:t>The Children’s Guild D.C Charter School Board meeting was called to order at 6:</w:t>
      </w:r>
      <w:r w:rsidR="00907AA5" w:rsidRPr="00BF3AC9">
        <w:rPr>
          <w:rFonts w:ascii="Century Gothic" w:eastAsia="Century Gothic" w:hAnsi="Century Gothic" w:cs="Century Gothic"/>
          <w:color w:val="201F1E"/>
          <w:sz w:val="20"/>
          <w:szCs w:val="20"/>
        </w:rPr>
        <w:t>05</w:t>
      </w:r>
      <w:r w:rsidR="00565BC7" w:rsidRPr="00BF3AC9">
        <w:rPr>
          <w:rFonts w:ascii="Century Gothic" w:eastAsia="Century Gothic" w:hAnsi="Century Gothic" w:cs="Century Gothic"/>
          <w:color w:val="201F1E"/>
          <w:sz w:val="20"/>
          <w:szCs w:val="20"/>
        </w:rPr>
        <w:t xml:space="preserve"> </w:t>
      </w:r>
      <w:r w:rsidRPr="00BF3AC9">
        <w:rPr>
          <w:rFonts w:ascii="Century Gothic" w:eastAsia="Century Gothic" w:hAnsi="Century Gothic" w:cs="Century Gothic"/>
          <w:color w:val="201F1E"/>
          <w:sz w:val="20"/>
          <w:szCs w:val="20"/>
        </w:rPr>
        <w:t>p</w:t>
      </w:r>
      <w:r w:rsidR="00565BC7" w:rsidRPr="00BF3AC9">
        <w:rPr>
          <w:rFonts w:ascii="Century Gothic" w:eastAsia="Century Gothic" w:hAnsi="Century Gothic" w:cs="Century Gothic"/>
          <w:color w:val="201F1E"/>
          <w:sz w:val="20"/>
          <w:szCs w:val="20"/>
        </w:rPr>
        <w:t>.</w:t>
      </w:r>
      <w:r w:rsidRPr="00BF3AC9">
        <w:rPr>
          <w:rFonts w:ascii="Century Gothic" w:eastAsia="Century Gothic" w:hAnsi="Century Gothic" w:cs="Century Gothic"/>
          <w:color w:val="201F1E"/>
          <w:sz w:val="20"/>
          <w:szCs w:val="20"/>
        </w:rPr>
        <w:t>m.</w:t>
      </w:r>
      <w:r w:rsidRPr="00BF3AC9">
        <w:rPr>
          <w:sz w:val="20"/>
          <w:szCs w:val="20"/>
        </w:rPr>
        <w:br/>
      </w:r>
    </w:p>
    <w:p w14:paraId="2F509065" w14:textId="77777777" w:rsidR="006C0B48" w:rsidRPr="00BF3AC9" w:rsidRDefault="008D0AE9" w:rsidP="00243FE7">
      <w:pPr>
        <w:pStyle w:val="ListParagraph"/>
        <w:numPr>
          <w:ilvl w:val="0"/>
          <w:numId w:val="9"/>
        </w:numPr>
        <w:rPr>
          <w:rFonts w:ascii="Century Gothic" w:hAnsi="Century Gothic" w:cstheme="minorBidi"/>
          <w:sz w:val="20"/>
          <w:szCs w:val="20"/>
        </w:rPr>
      </w:pPr>
      <w:r w:rsidRPr="07FDEE7A">
        <w:rPr>
          <w:rFonts w:ascii="Century Gothic" w:hAnsi="Century Gothic" w:cstheme="minorBidi"/>
          <w:b/>
          <w:bCs/>
          <w:sz w:val="21"/>
          <w:szCs w:val="21"/>
        </w:rPr>
        <w:t xml:space="preserve">Public Comment </w:t>
      </w:r>
      <w:r w:rsidR="00C84CCC" w:rsidRPr="07FDEE7A">
        <w:rPr>
          <w:rFonts w:ascii="Century Gothic" w:hAnsi="Century Gothic" w:cstheme="minorBidi"/>
          <w:b/>
          <w:bCs/>
          <w:sz w:val="21"/>
          <w:szCs w:val="21"/>
        </w:rPr>
        <w:t>– Mr. Seabrooks</w:t>
      </w:r>
      <w:r>
        <w:br/>
      </w:r>
      <w:r w:rsidR="0079324E" w:rsidRPr="00BF3AC9">
        <w:rPr>
          <w:rFonts w:ascii="Century Gothic" w:hAnsi="Century Gothic" w:cstheme="minorBidi"/>
          <w:sz w:val="20"/>
          <w:szCs w:val="20"/>
        </w:rPr>
        <w:t>Mr. Seabrooks</w:t>
      </w:r>
      <w:r w:rsidR="00F74C20" w:rsidRPr="00BF3AC9">
        <w:rPr>
          <w:rFonts w:ascii="Century Gothic" w:hAnsi="Century Gothic" w:cstheme="minorBidi"/>
          <w:sz w:val="20"/>
          <w:szCs w:val="20"/>
        </w:rPr>
        <w:t xml:space="preserve"> – </w:t>
      </w:r>
      <w:r w:rsidR="0256ED40" w:rsidRPr="00BF3AC9">
        <w:rPr>
          <w:rFonts w:ascii="Century Gothic" w:hAnsi="Century Gothic" w:cstheme="minorBidi"/>
          <w:sz w:val="20"/>
          <w:szCs w:val="20"/>
        </w:rPr>
        <w:t>Announcements of change and steps of preparation for moving forward</w:t>
      </w:r>
      <w:r w:rsidR="314378FE" w:rsidRPr="00BF3AC9">
        <w:rPr>
          <w:rFonts w:ascii="Century Gothic" w:hAnsi="Century Gothic" w:cstheme="minorBidi"/>
          <w:sz w:val="20"/>
          <w:szCs w:val="20"/>
        </w:rPr>
        <w:t xml:space="preserve"> in the 25-26 SY. </w:t>
      </w:r>
    </w:p>
    <w:p w14:paraId="7DDBED5E" w14:textId="77777777" w:rsidR="00EB1F18" w:rsidRDefault="006C0B48" w:rsidP="002077CE">
      <w:pPr>
        <w:pStyle w:val="ListParagraph"/>
        <w:numPr>
          <w:ilvl w:val="0"/>
          <w:numId w:val="9"/>
        </w:numPr>
        <w:shd w:val="clear" w:color="auto" w:fill="FFFFFF"/>
        <w:spacing w:before="100" w:beforeAutospacing="1" w:after="100" w:afterAutospacing="1" w:line="300" w:lineRule="atLeast"/>
        <w:outlineLvl w:val="2"/>
        <w:rPr>
          <w:rFonts w:ascii="Arial" w:eastAsia="Times New Roman" w:hAnsi="Arial" w:cs="Arial"/>
          <w:b/>
          <w:bCs/>
          <w:color w:val="131619"/>
          <w:sz w:val="21"/>
          <w:szCs w:val="21"/>
        </w:rPr>
      </w:pPr>
      <w:r w:rsidRPr="006C0B48">
        <w:rPr>
          <w:rFonts w:ascii="Arial" w:eastAsia="Times New Roman" w:hAnsi="Arial" w:cs="Arial"/>
          <w:b/>
          <w:bCs/>
          <w:color w:val="131619"/>
          <w:sz w:val="21"/>
          <w:szCs w:val="21"/>
        </w:rPr>
        <w:t>Board Chair Resignation and Succession</w:t>
      </w:r>
    </w:p>
    <w:p w14:paraId="5210203F" w14:textId="1666F4C8" w:rsidR="006C0B48" w:rsidRPr="00BF3AC9" w:rsidRDefault="006C0B48" w:rsidP="00EB1F18">
      <w:pPr>
        <w:pStyle w:val="ListParagraph"/>
        <w:shd w:val="clear" w:color="auto" w:fill="FFFFFF"/>
        <w:spacing w:before="100" w:beforeAutospacing="1" w:after="100" w:afterAutospacing="1" w:line="300" w:lineRule="atLeast"/>
        <w:outlineLvl w:val="2"/>
        <w:rPr>
          <w:rFonts w:ascii="Arial" w:eastAsia="Times New Roman" w:hAnsi="Arial" w:cs="Arial"/>
          <w:b/>
          <w:bCs/>
          <w:color w:val="131619"/>
          <w:sz w:val="20"/>
          <w:szCs w:val="20"/>
        </w:rPr>
      </w:pPr>
      <w:r w:rsidRPr="00BF3AC9">
        <w:rPr>
          <w:rFonts w:ascii="Century Gothic" w:eastAsia="Times New Roman" w:hAnsi="Century Gothic" w:cs="Arial"/>
          <w:color w:val="131619"/>
          <w:sz w:val="20"/>
          <w:szCs w:val="20"/>
        </w:rPr>
        <w:t xml:space="preserve">Mr. Seabrooks announced his resignation as board chair and introduced Roderick Thompson as the nominee for the position. </w:t>
      </w:r>
      <w:r w:rsidR="00971905">
        <w:rPr>
          <w:rFonts w:ascii="Century Gothic" w:eastAsia="Times New Roman" w:hAnsi="Century Gothic" w:cs="Arial"/>
          <w:color w:val="131619"/>
          <w:sz w:val="20"/>
          <w:szCs w:val="20"/>
        </w:rPr>
        <w:t xml:space="preserve">Nomination was made by Rob Seabrook and second by Angelo Wong.  Motion passed.  </w:t>
      </w:r>
      <w:r w:rsidRPr="00BF3AC9">
        <w:rPr>
          <w:rFonts w:ascii="Century Gothic" w:eastAsia="Times New Roman" w:hAnsi="Century Gothic" w:cs="Arial"/>
          <w:color w:val="131619"/>
          <w:sz w:val="20"/>
          <w:szCs w:val="20"/>
        </w:rPr>
        <w:t xml:space="preserve">Mr. Thompson shared his background and expressed enthusiasm for the role. The board approved the minutes from the May 2025 meeting. </w:t>
      </w:r>
      <w:r w:rsidR="006476BB">
        <w:rPr>
          <w:rFonts w:ascii="Century Gothic" w:eastAsia="Times New Roman" w:hAnsi="Century Gothic" w:cs="Arial"/>
          <w:color w:val="131619"/>
          <w:sz w:val="20"/>
          <w:szCs w:val="20"/>
        </w:rPr>
        <w:t xml:space="preserve">Mr. </w:t>
      </w:r>
      <w:r w:rsidR="006476BB" w:rsidRPr="00CE0AD3">
        <w:rPr>
          <w:rFonts w:ascii="Century Gothic" w:eastAsia="Times New Roman" w:hAnsi="Century Gothic" w:cs="Arial"/>
          <w:color w:val="131619"/>
          <w:sz w:val="20"/>
          <w:szCs w:val="20"/>
        </w:rPr>
        <w:t>Hughes reporting on various topics and introducing Jenny Livelli, the CEO of the Children's Guild, who is an ex officio member of the board.</w:t>
      </w:r>
    </w:p>
    <w:p w14:paraId="43B507C4" w14:textId="792E3AD0" w:rsidR="002D1462" w:rsidRDefault="002D1462" w:rsidP="002D1462">
      <w:pPr>
        <w:pStyle w:val="ListParagraph"/>
        <w:numPr>
          <w:ilvl w:val="0"/>
          <w:numId w:val="9"/>
        </w:numPr>
        <w:shd w:val="clear" w:color="auto" w:fill="FFFFFF"/>
        <w:spacing w:before="100" w:beforeAutospacing="1" w:after="100" w:afterAutospacing="1" w:line="300" w:lineRule="atLeast"/>
        <w:outlineLvl w:val="2"/>
        <w:rPr>
          <w:rFonts w:ascii="Arial" w:eastAsia="Times New Roman" w:hAnsi="Arial" w:cs="Arial"/>
          <w:b/>
          <w:bCs/>
          <w:color w:val="131619"/>
          <w:sz w:val="21"/>
          <w:szCs w:val="21"/>
        </w:rPr>
      </w:pPr>
      <w:r>
        <w:rPr>
          <w:rFonts w:ascii="Arial" w:eastAsia="Times New Roman" w:hAnsi="Arial" w:cs="Arial"/>
          <w:b/>
          <w:bCs/>
          <w:color w:val="131619"/>
          <w:sz w:val="21"/>
          <w:szCs w:val="21"/>
        </w:rPr>
        <w:t>School In Full Bloom Initiatives</w:t>
      </w:r>
      <w:r w:rsidR="00EB1F18">
        <w:rPr>
          <w:rFonts w:ascii="Arial" w:eastAsia="Times New Roman" w:hAnsi="Arial" w:cs="Arial"/>
          <w:b/>
          <w:bCs/>
          <w:color w:val="131619"/>
          <w:sz w:val="21"/>
          <w:szCs w:val="21"/>
        </w:rPr>
        <w:t xml:space="preserve"> </w:t>
      </w:r>
    </w:p>
    <w:p w14:paraId="559F39A1" w14:textId="1044E4BF" w:rsidR="003D1AE8" w:rsidRPr="00BF3AC9" w:rsidRDefault="00971905" w:rsidP="00EB1F18">
      <w:pPr>
        <w:pStyle w:val="ListParagraph"/>
        <w:shd w:val="clear" w:color="auto" w:fill="FFFFFF"/>
        <w:spacing w:before="100" w:beforeAutospacing="1" w:after="100" w:afterAutospacing="1" w:line="300" w:lineRule="atLeast"/>
        <w:outlineLvl w:val="2"/>
        <w:rPr>
          <w:rFonts w:ascii="Century Gothic" w:eastAsia="Times New Roman" w:hAnsi="Century Gothic" w:cs="Arial"/>
          <w:color w:val="131619"/>
          <w:sz w:val="20"/>
          <w:szCs w:val="20"/>
        </w:rPr>
      </w:pPr>
      <w:r w:rsidRPr="00BF3AC9">
        <w:rPr>
          <w:rFonts w:ascii="Century Gothic" w:eastAsia="Times New Roman" w:hAnsi="Century Gothic" w:cs="Arial"/>
          <w:color w:val="131619"/>
          <w:sz w:val="20"/>
          <w:szCs w:val="20"/>
        </w:rPr>
        <w:t>New Principal Chanei Clemons was introduced and briefly mentioned ongoing initiatives at the school.</w:t>
      </w:r>
      <w:r>
        <w:rPr>
          <w:rFonts w:ascii="Century Gothic" w:eastAsia="Times New Roman" w:hAnsi="Century Gothic" w:cs="Arial"/>
          <w:color w:val="131619"/>
          <w:sz w:val="20"/>
          <w:szCs w:val="20"/>
        </w:rPr>
        <w:t xml:space="preserve">  Mrs.</w:t>
      </w:r>
      <w:r w:rsidR="003D1AE8" w:rsidRPr="00BF3AC9">
        <w:rPr>
          <w:rFonts w:ascii="Century Gothic" w:eastAsia="Times New Roman" w:hAnsi="Century Gothic" w:cs="Arial"/>
          <w:color w:val="131619"/>
          <w:sz w:val="20"/>
          <w:szCs w:val="20"/>
        </w:rPr>
        <w:t xml:space="preserve"> Clemons introduced the school's theme for the year, "Y</w:t>
      </w:r>
      <w:r w:rsidR="000C580B" w:rsidRPr="00BF3AC9">
        <w:rPr>
          <w:rFonts w:ascii="Century Gothic" w:eastAsia="Times New Roman" w:hAnsi="Century Gothic" w:cs="Arial"/>
          <w:color w:val="131619"/>
          <w:sz w:val="20"/>
          <w:szCs w:val="20"/>
        </w:rPr>
        <w:t xml:space="preserve">ear </w:t>
      </w:r>
      <w:r w:rsidR="003D1AE8" w:rsidRPr="00BF3AC9">
        <w:rPr>
          <w:rFonts w:ascii="Century Gothic" w:eastAsia="Times New Roman" w:hAnsi="Century Gothic" w:cs="Arial"/>
          <w:color w:val="131619"/>
          <w:sz w:val="20"/>
          <w:szCs w:val="20"/>
        </w:rPr>
        <w:t xml:space="preserve">in Full Bloom," which symbolizes growth and potential for students, staff, and families. She outlined three main goals for the school year, including increasing staff proficiency in trauma-informed care, decreasing student suspensions, and enhancing parent and community engagement. New initiatives were discussed, such as the "Skippy Award" for staff growth and the "Staff Member of the Month" recognition. The principal also highlighted upcoming projects, including a playground build and the creation of a dedicated staff lounge, and provided updates on </w:t>
      </w:r>
      <w:r w:rsidR="003D1AE8" w:rsidRPr="00BF3AC9">
        <w:rPr>
          <w:rFonts w:ascii="Century Gothic" w:eastAsia="Times New Roman" w:hAnsi="Century Gothic" w:cs="Arial"/>
          <w:color w:val="131619"/>
          <w:sz w:val="20"/>
          <w:szCs w:val="20"/>
        </w:rPr>
        <w:lastRenderedPageBreak/>
        <w:t>enrollment, staffing needs, and program focuses like the "Beyond the Bell" after-school program.</w:t>
      </w:r>
    </w:p>
    <w:p w14:paraId="41EFCAD1" w14:textId="77777777" w:rsidR="004F2776" w:rsidRPr="002D1462" w:rsidRDefault="004F2776" w:rsidP="00EB1F18">
      <w:pPr>
        <w:pStyle w:val="ListParagraph"/>
        <w:shd w:val="clear" w:color="auto" w:fill="FFFFFF"/>
        <w:spacing w:before="100" w:beforeAutospacing="1" w:after="100" w:afterAutospacing="1" w:line="300" w:lineRule="atLeast"/>
        <w:outlineLvl w:val="2"/>
        <w:rPr>
          <w:rFonts w:ascii="Arial" w:eastAsia="Times New Roman" w:hAnsi="Arial" w:cs="Arial"/>
          <w:b/>
          <w:bCs/>
          <w:color w:val="131619"/>
          <w:sz w:val="21"/>
          <w:szCs w:val="21"/>
        </w:rPr>
      </w:pPr>
    </w:p>
    <w:p w14:paraId="2E5B2B6C" w14:textId="77777777" w:rsidR="004F2776" w:rsidRDefault="004F2776" w:rsidP="004F2776">
      <w:pPr>
        <w:pStyle w:val="ListParagraph"/>
        <w:numPr>
          <w:ilvl w:val="0"/>
          <w:numId w:val="37"/>
        </w:numPr>
        <w:rPr>
          <w:rFonts w:ascii="Century Gothic" w:hAnsi="Century Gothic" w:cstheme="minorBidi"/>
          <w:b/>
          <w:bCs/>
          <w:sz w:val="21"/>
          <w:szCs w:val="21"/>
          <w:u w:val="single"/>
        </w:rPr>
      </w:pPr>
      <w:r w:rsidRPr="004F2776">
        <w:rPr>
          <w:rFonts w:ascii="Century Gothic" w:hAnsi="Century Gothic" w:cstheme="minorBidi"/>
          <w:b/>
          <w:bCs/>
          <w:sz w:val="21"/>
          <w:szCs w:val="21"/>
          <w:u w:val="single"/>
        </w:rPr>
        <w:t>School Events, Initiatives, and Enrollment Discussion</w:t>
      </w:r>
    </w:p>
    <w:p w14:paraId="7A9D9EEE" w14:textId="2D2FFFA4" w:rsidR="004F2776" w:rsidRPr="00873E72" w:rsidRDefault="00C05E94" w:rsidP="0001224C">
      <w:pPr>
        <w:pStyle w:val="ListParagraph"/>
        <w:numPr>
          <w:ilvl w:val="0"/>
          <w:numId w:val="59"/>
        </w:numPr>
        <w:rPr>
          <w:rFonts w:ascii="Century Gothic" w:hAnsi="Century Gothic" w:cstheme="minorBidi"/>
          <w:b/>
          <w:bCs/>
          <w:sz w:val="16"/>
          <w:szCs w:val="16"/>
          <w:u w:val="single"/>
        </w:rPr>
      </w:pPr>
      <w:r>
        <w:rPr>
          <w:rFonts w:ascii="Century Gothic" w:hAnsi="Century Gothic" w:cstheme="minorBidi"/>
          <w:b/>
          <w:bCs/>
          <w:sz w:val="21"/>
          <w:szCs w:val="21"/>
          <w:u w:val="single"/>
        </w:rPr>
        <w:t xml:space="preserve">Fundraising </w:t>
      </w:r>
      <w:r w:rsidR="0001224C">
        <w:rPr>
          <w:rFonts w:ascii="Century Gothic" w:hAnsi="Century Gothic" w:cstheme="minorBidi"/>
          <w:b/>
          <w:bCs/>
          <w:sz w:val="21"/>
          <w:szCs w:val="21"/>
          <w:u w:val="single"/>
        </w:rPr>
        <w:t xml:space="preserve">- </w:t>
      </w:r>
      <w:r w:rsidR="00CB685C" w:rsidRPr="00CE0AD3">
        <w:rPr>
          <w:rFonts w:ascii="Century Gothic" w:eastAsia="Times New Roman" w:hAnsi="Century Gothic" w:cs="Arial"/>
          <w:color w:val="131619"/>
          <w:sz w:val="16"/>
          <w:szCs w:val="16"/>
        </w:rPr>
        <w:t xml:space="preserve">Principal Clemons expressed interest in the board's support for fundraising initiatives, particularly for a 10-year celebration and media center renovation. Roderick suggested collaborating on a documentary film project for fundraising and proposed more frequent board visits to the school. </w:t>
      </w:r>
      <w:r w:rsidR="00D84F63">
        <w:rPr>
          <w:rFonts w:ascii="Century Gothic" w:eastAsia="Times New Roman" w:hAnsi="Century Gothic" w:cs="Arial"/>
          <w:color w:val="131619"/>
          <w:sz w:val="16"/>
          <w:szCs w:val="16"/>
        </w:rPr>
        <w:t xml:space="preserve">Ms. Rios </w:t>
      </w:r>
      <w:r w:rsidR="00CB685C" w:rsidRPr="00CE0AD3">
        <w:rPr>
          <w:rFonts w:ascii="Century Gothic" w:eastAsia="Times New Roman" w:hAnsi="Century Gothic" w:cs="Arial"/>
          <w:color w:val="131619"/>
          <w:sz w:val="16"/>
          <w:szCs w:val="16"/>
        </w:rPr>
        <w:t>offered to help with fundraising through a running group and expressed interest in chairing an advisory committee.</w:t>
      </w:r>
    </w:p>
    <w:p w14:paraId="051096C0" w14:textId="2B947F07" w:rsidR="07FDEE7A" w:rsidRDefault="001C6321" w:rsidP="0001224C">
      <w:pPr>
        <w:pStyle w:val="ListParagraph"/>
        <w:numPr>
          <w:ilvl w:val="0"/>
          <w:numId w:val="59"/>
        </w:numPr>
        <w:rPr>
          <w:rFonts w:ascii="Century Gothic" w:hAnsi="Century Gothic" w:cstheme="minorBidi"/>
          <w:b/>
          <w:bCs/>
          <w:sz w:val="21"/>
          <w:szCs w:val="21"/>
          <w:u w:val="single"/>
        </w:rPr>
      </w:pPr>
      <w:r>
        <w:rPr>
          <w:rFonts w:ascii="Century Gothic" w:hAnsi="Century Gothic" w:cstheme="minorBidi"/>
          <w:b/>
          <w:bCs/>
          <w:sz w:val="21"/>
          <w:szCs w:val="21"/>
          <w:u w:val="single"/>
        </w:rPr>
        <w:t xml:space="preserve">School Support </w:t>
      </w:r>
      <w:r w:rsidR="00CB685C">
        <w:rPr>
          <w:rFonts w:ascii="Century Gothic" w:hAnsi="Century Gothic" w:cstheme="minorBidi"/>
          <w:b/>
          <w:bCs/>
          <w:sz w:val="21"/>
          <w:szCs w:val="21"/>
          <w:u w:val="single"/>
        </w:rPr>
        <w:t>-</w:t>
      </w:r>
      <w:r w:rsidR="00873E72" w:rsidRPr="00CE0AD3">
        <w:rPr>
          <w:rFonts w:ascii="Century Gothic" w:hAnsi="Century Gothic" w:cstheme="minorBidi"/>
          <w:b/>
          <w:bCs/>
          <w:sz w:val="21"/>
          <w:szCs w:val="21"/>
          <w:u w:val="single"/>
        </w:rPr>
        <w:t xml:space="preserve">. </w:t>
      </w:r>
      <w:r w:rsidR="00847D83">
        <w:rPr>
          <w:rFonts w:ascii="Century Gothic" w:hAnsi="Century Gothic" w:cstheme="minorBidi"/>
          <w:sz w:val="16"/>
          <w:szCs w:val="16"/>
        </w:rPr>
        <w:t>Mr. Thompson</w:t>
      </w:r>
      <w:r w:rsidR="00873E72" w:rsidRPr="00CE0AD3">
        <w:rPr>
          <w:rFonts w:ascii="Century Gothic" w:hAnsi="Century Gothic" w:cstheme="minorBidi"/>
          <w:sz w:val="16"/>
          <w:szCs w:val="16"/>
        </w:rPr>
        <w:t xml:space="preserve"> mentioned the need to revive advisory committees and suggested holding quarterly board meetings on campus</w:t>
      </w:r>
    </w:p>
    <w:p w14:paraId="2399437D" w14:textId="2A2E1FA4" w:rsidR="001C6321" w:rsidRDefault="001C6321" w:rsidP="0001224C">
      <w:pPr>
        <w:pStyle w:val="ListParagraph"/>
        <w:numPr>
          <w:ilvl w:val="0"/>
          <w:numId w:val="59"/>
        </w:numPr>
        <w:rPr>
          <w:rFonts w:ascii="Century Gothic" w:hAnsi="Century Gothic" w:cstheme="minorBidi"/>
          <w:b/>
          <w:bCs/>
          <w:sz w:val="21"/>
          <w:szCs w:val="21"/>
          <w:u w:val="single"/>
        </w:rPr>
      </w:pPr>
      <w:r>
        <w:rPr>
          <w:rFonts w:ascii="Century Gothic" w:hAnsi="Century Gothic" w:cstheme="minorBidi"/>
          <w:b/>
          <w:bCs/>
          <w:sz w:val="21"/>
          <w:szCs w:val="21"/>
          <w:u w:val="single"/>
        </w:rPr>
        <w:t>New Playground and Build day</w:t>
      </w:r>
      <w:r w:rsidR="00873E72">
        <w:rPr>
          <w:rFonts w:ascii="Century Gothic" w:hAnsi="Century Gothic" w:cstheme="minorBidi"/>
          <w:b/>
          <w:bCs/>
          <w:sz w:val="21"/>
          <w:szCs w:val="21"/>
          <w:u w:val="single"/>
        </w:rPr>
        <w:t xml:space="preserve">- </w:t>
      </w:r>
      <w:r w:rsidR="005E5A03" w:rsidRPr="00CE0AD3">
        <w:rPr>
          <w:rFonts w:ascii="Century Gothic" w:eastAsia="Times New Roman" w:hAnsi="Century Gothic" w:cs="Arial"/>
          <w:color w:val="131619"/>
          <w:sz w:val="16"/>
          <w:szCs w:val="16"/>
        </w:rPr>
        <w:t xml:space="preserve">The school is set to unveil a new playground on Friday, </w:t>
      </w:r>
      <w:r w:rsidR="00162CB5">
        <w:rPr>
          <w:rFonts w:ascii="Century Gothic" w:eastAsia="Times New Roman" w:hAnsi="Century Gothic" w:cs="Arial"/>
          <w:color w:val="131619"/>
          <w:sz w:val="16"/>
          <w:szCs w:val="16"/>
        </w:rPr>
        <w:t xml:space="preserve">September 12, 2025, </w:t>
      </w:r>
      <w:r w:rsidR="005E5A03" w:rsidRPr="00CE0AD3">
        <w:rPr>
          <w:rFonts w:ascii="Century Gothic" w:eastAsia="Times New Roman" w:hAnsi="Century Gothic" w:cs="Arial"/>
          <w:color w:val="131619"/>
          <w:sz w:val="16"/>
          <w:szCs w:val="16"/>
        </w:rPr>
        <w:t>with a ribbon-cutting ceremony at 2:3</w:t>
      </w:r>
      <w:r w:rsidR="005E5A03" w:rsidRPr="005E5A03">
        <w:rPr>
          <w:rFonts w:ascii="Century Gothic" w:eastAsia="Times New Roman" w:hAnsi="Century Gothic" w:cs="Arial"/>
          <w:color w:val="131619"/>
          <w:sz w:val="16"/>
          <w:szCs w:val="16"/>
        </w:rPr>
        <w:t>0</w:t>
      </w:r>
      <w:r w:rsidR="005E5A03" w:rsidRPr="00CE0AD3">
        <w:rPr>
          <w:rFonts w:ascii="Century Gothic" w:eastAsia="Times New Roman" w:hAnsi="Century Gothic" w:cs="Arial"/>
          <w:color w:val="131619"/>
          <w:sz w:val="16"/>
          <w:szCs w:val="16"/>
        </w:rPr>
        <w:t xml:space="preserve"> PM featuring athletes, the owner of Monumental Sports, and the deputy mayor of education</w:t>
      </w:r>
      <w:r w:rsidR="005E5A03" w:rsidRPr="00CE0AD3">
        <w:rPr>
          <w:rFonts w:ascii="Arial" w:eastAsia="Times New Roman" w:hAnsi="Arial" w:cs="Arial"/>
          <w:color w:val="131619"/>
          <w:sz w:val="21"/>
          <w:szCs w:val="21"/>
        </w:rPr>
        <w:t>.</w:t>
      </w:r>
    </w:p>
    <w:p w14:paraId="1F3760E3" w14:textId="3E8F5112" w:rsidR="001872D0" w:rsidRPr="00CE0AD3" w:rsidRDefault="0001224C" w:rsidP="001872D0">
      <w:pPr>
        <w:pStyle w:val="ListParagraph"/>
        <w:numPr>
          <w:ilvl w:val="0"/>
          <w:numId w:val="59"/>
        </w:numPr>
        <w:rPr>
          <w:rFonts w:ascii="Century Gothic" w:hAnsi="Century Gothic" w:cstheme="minorBidi"/>
          <w:sz w:val="16"/>
          <w:szCs w:val="16"/>
        </w:rPr>
      </w:pPr>
      <w:r>
        <w:rPr>
          <w:rFonts w:ascii="Century Gothic" w:hAnsi="Century Gothic" w:cstheme="minorBidi"/>
          <w:b/>
          <w:bCs/>
          <w:sz w:val="21"/>
          <w:szCs w:val="21"/>
          <w:u w:val="single"/>
        </w:rPr>
        <w:t>Enrollment Updates</w:t>
      </w:r>
      <w:r w:rsidR="00162CB5">
        <w:rPr>
          <w:rFonts w:ascii="Century Gothic" w:hAnsi="Century Gothic" w:cstheme="minorBidi"/>
          <w:b/>
          <w:bCs/>
          <w:sz w:val="21"/>
          <w:szCs w:val="21"/>
          <w:u w:val="single"/>
        </w:rPr>
        <w:t xml:space="preserve">- </w:t>
      </w:r>
      <w:r w:rsidR="001872D0" w:rsidRPr="001872D0">
        <w:rPr>
          <w:rFonts w:ascii="Century Gothic" w:hAnsi="Century Gothic" w:cstheme="minorBidi"/>
          <w:sz w:val="16"/>
          <w:szCs w:val="16"/>
        </w:rPr>
        <w:t>C</w:t>
      </w:r>
      <w:r w:rsidR="001872D0" w:rsidRPr="00CE0AD3">
        <w:rPr>
          <w:rFonts w:ascii="Century Gothic" w:hAnsi="Century Gothic" w:cstheme="minorBidi"/>
          <w:sz w:val="16"/>
          <w:szCs w:val="16"/>
        </w:rPr>
        <w:t>harter school enrollment in DC is down 20% due to recent police actions, and while October 5th is the official count day, there are discussions about modifying this process due to the current circumstances. The school is collecting data on student absences related to deportation fears and is working on strategies to support affected families.</w:t>
      </w:r>
    </w:p>
    <w:p w14:paraId="5247097A" w14:textId="2A8CB16B" w:rsidR="001C6321" w:rsidRDefault="001C6321" w:rsidP="00D84F63">
      <w:pPr>
        <w:pStyle w:val="ListParagraph"/>
        <w:ind w:left="2160"/>
        <w:rPr>
          <w:rFonts w:ascii="Century Gothic" w:hAnsi="Century Gothic" w:cstheme="minorBidi"/>
          <w:b/>
          <w:bCs/>
          <w:sz w:val="21"/>
          <w:szCs w:val="21"/>
          <w:u w:val="single"/>
        </w:rPr>
      </w:pPr>
    </w:p>
    <w:p w14:paraId="7F11509C" w14:textId="77777777" w:rsidR="0049116A" w:rsidRDefault="0049116A" w:rsidP="001872D0">
      <w:pPr>
        <w:pStyle w:val="ListParagraph"/>
        <w:ind w:left="2160"/>
        <w:rPr>
          <w:rFonts w:ascii="Century Gothic" w:hAnsi="Century Gothic" w:cstheme="minorBidi"/>
          <w:b/>
          <w:bCs/>
          <w:sz w:val="21"/>
          <w:szCs w:val="21"/>
          <w:u w:val="single"/>
        </w:rPr>
      </w:pPr>
    </w:p>
    <w:p w14:paraId="1946249B" w14:textId="77777777" w:rsidR="0049116A" w:rsidRPr="001C6321" w:rsidRDefault="0049116A" w:rsidP="001872D0">
      <w:pPr>
        <w:pStyle w:val="ListParagraph"/>
        <w:ind w:left="2160"/>
        <w:rPr>
          <w:rFonts w:ascii="Century Gothic" w:hAnsi="Century Gothic" w:cstheme="minorBidi"/>
          <w:b/>
          <w:bCs/>
          <w:sz w:val="21"/>
          <w:szCs w:val="21"/>
          <w:u w:val="single"/>
        </w:rPr>
      </w:pPr>
    </w:p>
    <w:p w14:paraId="579C5B2B" w14:textId="77777777" w:rsidR="0049116A" w:rsidRPr="0049116A" w:rsidRDefault="0049116A" w:rsidP="0049116A">
      <w:pPr>
        <w:pStyle w:val="ListParagraph"/>
        <w:numPr>
          <w:ilvl w:val="0"/>
          <w:numId w:val="9"/>
        </w:numPr>
        <w:shd w:val="clear" w:color="auto" w:fill="FFFFFF"/>
        <w:spacing w:before="100" w:beforeAutospacing="1" w:after="100" w:afterAutospacing="1" w:line="300" w:lineRule="atLeast"/>
        <w:outlineLvl w:val="2"/>
        <w:rPr>
          <w:rFonts w:ascii="Arial" w:eastAsia="Times New Roman" w:hAnsi="Arial" w:cs="Arial"/>
          <w:b/>
          <w:bCs/>
          <w:color w:val="131619"/>
          <w:sz w:val="21"/>
          <w:szCs w:val="21"/>
        </w:rPr>
      </w:pPr>
      <w:r w:rsidRPr="0049116A">
        <w:rPr>
          <w:rFonts w:ascii="Arial" w:eastAsia="Times New Roman" w:hAnsi="Arial" w:cs="Arial"/>
          <w:b/>
          <w:bCs/>
          <w:color w:val="131619"/>
          <w:sz w:val="21"/>
          <w:szCs w:val="21"/>
        </w:rPr>
        <w:t>June Financial Performance and Projections</w:t>
      </w:r>
    </w:p>
    <w:p w14:paraId="2462652D" w14:textId="63856BB8" w:rsidR="0049116A" w:rsidRPr="00BF3AC9" w:rsidRDefault="00BF3AC9" w:rsidP="007F02E2">
      <w:pPr>
        <w:pStyle w:val="ListParagraph"/>
        <w:shd w:val="clear" w:color="auto" w:fill="FFFFFF"/>
        <w:spacing w:line="300" w:lineRule="atLeast"/>
        <w:rPr>
          <w:rFonts w:ascii="Century Gothic" w:eastAsia="Times New Roman" w:hAnsi="Century Gothic" w:cs="Arial"/>
          <w:color w:val="131619"/>
          <w:sz w:val="20"/>
          <w:szCs w:val="20"/>
        </w:rPr>
      </w:pPr>
      <w:r>
        <w:rPr>
          <w:rFonts w:ascii="Century Gothic" w:eastAsia="Times New Roman" w:hAnsi="Century Gothic" w:cs="Arial"/>
          <w:color w:val="131619"/>
          <w:sz w:val="20"/>
          <w:szCs w:val="20"/>
        </w:rPr>
        <w:t>Mr.</w:t>
      </w:r>
      <w:r w:rsidRPr="00BF3AC9">
        <w:rPr>
          <w:rFonts w:ascii="Century Gothic" w:eastAsia="Times New Roman" w:hAnsi="Century Gothic" w:cs="Arial"/>
          <w:color w:val="131619"/>
          <w:sz w:val="20"/>
          <w:szCs w:val="20"/>
        </w:rPr>
        <w:t xml:space="preserve"> Hughes</w:t>
      </w:r>
      <w:r w:rsidR="0049116A" w:rsidRPr="00BF3AC9">
        <w:rPr>
          <w:rFonts w:ascii="Century Gothic" w:eastAsia="Times New Roman" w:hAnsi="Century Gothic" w:cs="Arial"/>
          <w:color w:val="131619"/>
          <w:sz w:val="20"/>
          <w:szCs w:val="20"/>
        </w:rPr>
        <w:t xml:space="preserve"> presented the unaudited financial report for June 30, highlighting a $1.7 million revenue surplus due to increased enrollments and tuition payments, with expenses $200,000 under budget, resulting in an operating income of $1.5 million. He explained that the organization is returning to spending more on staff, teachers, and school improvements after tightening belts during the previous year, projecting a $300,000 decrease in revenue and an increase in operating expenses for the upcoming year. Hughes noted that final enrollments may require updating the numbers, and Jenny emphasized the importance of timely reforecasting after Count Day, with a commitment to present any significant changes to the board in the next meeting.</w:t>
      </w:r>
    </w:p>
    <w:p w14:paraId="6DD0400B" w14:textId="77777777" w:rsidR="0049116A" w:rsidRPr="0049116A" w:rsidRDefault="0049116A" w:rsidP="0049116A">
      <w:pPr>
        <w:pStyle w:val="ListParagraph"/>
        <w:numPr>
          <w:ilvl w:val="0"/>
          <w:numId w:val="9"/>
        </w:numPr>
        <w:shd w:val="clear" w:color="auto" w:fill="FFFFFF"/>
        <w:spacing w:before="100" w:beforeAutospacing="1" w:after="100" w:afterAutospacing="1" w:line="300" w:lineRule="atLeast"/>
        <w:outlineLvl w:val="2"/>
        <w:rPr>
          <w:rFonts w:ascii="Arial" w:eastAsia="Times New Roman" w:hAnsi="Arial" w:cs="Arial"/>
          <w:b/>
          <w:bCs/>
          <w:color w:val="131619"/>
          <w:sz w:val="21"/>
          <w:szCs w:val="21"/>
        </w:rPr>
      </w:pPr>
      <w:r w:rsidRPr="0049116A">
        <w:rPr>
          <w:rFonts w:ascii="Arial" w:eastAsia="Times New Roman" w:hAnsi="Arial" w:cs="Arial"/>
          <w:b/>
          <w:bCs/>
          <w:color w:val="131619"/>
          <w:sz w:val="21"/>
          <w:szCs w:val="21"/>
        </w:rPr>
        <w:t>2025-26 Budget and Board Reforms</w:t>
      </w:r>
    </w:p>
    <w:p w14:paraId="6935D7E3" w14:textId="5D226447" w:rsidR="0049116A" w:rsidRPr="00BF3AC9" w:rsidRDefault="0049116A" w:rsidP="00BF3AC9">
      <w:pPr>
        <w:pStyle w:val="ListParagraph"/>
        <w:shd w:val="clear" w:color="auto" w:fill="FFFFFF"/>
        <w:spacing w:line="300" w:lineRule="atLeast"/>
        <w:rPr>
          <w:rFonts w:ascii="Century Gothic" w:eastAsia="Times New Roman" w:hAnsi="Century Gothic" w:cs="Arial"/>
          <w:color w:val="131619"/>
          <w:sz w:val="20"/>
          <w:szCs w:val="20"/>
        </w:rPr>
      </w:pPr>
      <w:r w:rsidRPr="00BF3AC9">
        <w:rPr>
          <w:rFonts w:ascii="Century Gothic" w:eastAsia="Times New Roman" w:hAnsi="Century Gothic" w:cs="Arial"/>
          <w:color w:val="131619"/>
          <w:sz w:val="20"/>
          <w:szCs w:val="20"/>
        </w:rPr>
        <w:t xml:space="preserve">The board discussed and tabled the approval of the 2025-26 school year budget due to insufficient quorum, agreeing to reconvene for a special meeting on October 6th at 6 PM. Hughes explained the urgency of the budget approval due to enrollment milestones with the state, and </w:t>
      </w:r>
      <w:r w:rsidR="00285B2A">
        <w:rPr>
          <w:rFonts w:ascii="Century Gothic" w:eastAsia="Times New Roman" w:hAnsi="Century Gothic" w:cs="Arial"/>
          <w:color w:val="131619"/>
          <w:sz w:val="20"/>
          <w:szCs w:val="20"/>
        </w:rPr>
        <w:t>Mr. Thompson</w:t>
      </w:r>
      <w:r w:rsidRPr="00BF3AC9">
        <w:rPr>
          <w:rFonts w:ascii="Century Gothic" w:eastAsia="Times New Roman" w:hAnsi="Century Gothic" w:cs="Arial"/>
          <w:color w:val="131619"/>
          <w:sz w:val="20"/>
          <w:szCs w:val="20"/>
        </w:rPr>
        <w:t xml:space="preserve"> suggested creating a new board-only meeting structure to streamline decision-making. The board also discussed board membership, with Hughes agreeing to update recruitment materials and review attendance records to potentially remove inactive members, aiming for an optimal board size of 9-10 members including 2 parent representatives.</w:t>
      </w:r>
    </w:p>
    <w:p w14:paraId="2E574E8A" w14:textId="77777777" w:rsidR="007F02E2" w:rsidRPr="0049116A" w:rsidRDefault="007F02E2" w:rsidP="0049116A">
      <w:pPr>
        <w:pStyle w:val="ListParagraph"/>
        <w:numPr>
          <w:ilvl w:val="0"/>
          <w:numId w:val="9"/>
        </w:numPr>
        <w:shd w:val="clear" w:color="auto" w:fill="FFFFFF"/>
        <w:spacing w:line="300" w:lineRule="atLeast"/>
        <w:rPr>
          <w:rFonts w:ascii="Arial" w:eastAsia="Times New Roman" w:hAnsi="Arial" w:cs="Arial"/>
          <w:color w:val="131619"/>
          <w:sz w:val="21"/>
          <w:szCs w:val="21"/>
        </w:rPr>
      </w:pPr>
    </w:p>
    <w:p w14:paraId="212BF7DC" w14:textId="3A440615" w:rsidR="0049116A" w:rsidRPr="00034024" w:rsidRDefault="0049116A" w:rsidP="0049116A">
      <w:pPr>
        <w:pStyle w:val="NormalWeb"/>
        <w:numPr>
          <w:ilvl w:val="0"/>
          <w:numId w:val="9"/>
        </w:numPr>
        <w:spacing w:before="0" w:beforeAutospacing="0" w:after="0" w:afterAutospacing="0"/>
        <w:rPr>
          <w:rFonts w:ascii="Century Gothic" w:hAnsi="Century Gothic"/>
          <w:b/>
          <w:bCs/>
          <w:sz w:val="21"/>
          <w:szCs w:val="21"/>
        </w:rPr>
      </w:pPr>
      <w:r w:rsidRPr="00C01FE6">
        <w:rPr>
          <w:rStyle w:val="size"/>
          <w:rFonts w:ascii="Century Gothic" w:hAnsi="Century Gothic"/>
          <w:b/>
          <w:bCs/>
          <w:sz w:val="21"/>
          <w:szCs w:val="21"/>
        </w:rPr>
        <w:t xml:space="preserve">Other Business </w:t>
      </w:r>
      <w:r w:rsidRPr="00C01FE6">
        <w:rPr>
          <w:rFonts w:ascii="Century Gothic" w:hAnsi="Century Gothic" w:cstheme="minorHAnsi"/>
          <w:b/>
          <w:bCs/>
          <w:sz w:val="21"/>
          <w:szCs w:val="21"/>
        </w:rPr>
        <w:t xml:space="preserve">– Mr. </w:t>
      </w:r>
      <w:r w:rsidR="00971905">
        <w:rPr>
          <w:rFonts w:ascii="Century Gothic" w:hAnsi="Century Gothic" w:cstheme="minorHAnsi"/>
          <w:b/>
          <w:bCs/>
          <w:sz w:val="21"/>
          <w:szCs w:val="21"/>
        </w:rPr>
        <w:t>Rodrick Thompson</w:t>
      </w:r>
    </w:p>
    <w:p w14:paraId="18E94D9E" w14:textId="422722CF" w:rsidR="00281C39" w:rsidRPr="00971905" w:rsidRDefault="0049116A" w:rsidP="00971905">
      <w:pPr>
        <w:pStyle w:val="NormalWeb"/>
        <w:numPr>
          <w:ilvl w:val="0"/>
          <w:numId w:val="56"/>
        </w:numPr>
        <w:spacing w:before="0" w:beforeAutospacing="0" w:after="0" w:afterAutospacing="0"/>
        <w:rPr>
          <w:rFonts w:ascii="Century Gothic" w:hAnsi="Century Gothic"/>
          <w:sz w:val="21"/>
          <w:szCs w:val="21"/>
        </w:rPr>
      </w:pPr>
      <w:r w:rsidRPr="00971905">
        <w:rPr>
          <w:rFonts w:ascii="Century Gothic" w:hAnsi="Century Gothic"/>
          <w:sz w:val="21"/>
          <w:szCs w:val="21"/>
        </w:rPr>
        <w:t>No other business</w:t>
      </w:r>
      <w:bookmarkStart w:id="0" w:name="_Hlk208303617"/>
    </w:p>
    <w:bookmarkEnd w:id="0"/>
    <w:p w14:paraId="348A93DE" w14:textId="77777777" w:rsidR="00034024" w:rsidRPr="00AF7EA2" w:rsidRDefault="00034024" w:rsidP="00A0048F">
      <w:pPr>
        <w:pStyle w:val="NormalWeb"/>
        <w:spacing w:before="0" w:beforeAutospacing="0" w:after="0" w:afterAutospacing="0"/>
        <w:rPr>
          <w:rFonts w:ascii="Century Gothic" w:hAnsi="Century Gothic"/>
          <w:sz w:val="21"/>
          <w:szCs w:val="21"/>
        </w:rPr>
      </w:pPr>
    </w:p>
    <w:p w14:paraId="5896518C" w14:textId="01684863" w:rsidR="007F7857" w:rsidRPr="00C01FE6" w:rsidRDefault="00BA37A0" w:rsidP="007F7857">
      <w:pPr>
        <w:pStyle w:val="ListParagraph"/>
        <w:numPr>
          <w:ilvl w:val="0"/>
          <w:numId w:val="9"/>
        </w:numPr>
        <w:spacing w:line="360" w:lineRule="auto"/>
        <w:contextualSpacing w:val="0"/>
        <w:rPr>
          <w:rFonts w:ascii="Century Gothic" w:hAnsi="Century Gothic" w:cstheme="minorHAnsi"/>
          <w:b/>
          <w:bCs/>
          <w:sz w:val="20"/>
          <w:szCs w:val="20"/>
        </w:rPr>
      </w:pPr>
      <w:r w:rsidRPr="00C01FE6">
        <w:rPr>
          <w:rFonts w:ascii="Century Gothic" w:hAnsi="Century Gothic"/>
          <w:b/>
          <w:bCs/>
          <w:sz w:val="21"/>
          <w:szCs w:val="21"/>
        </w:rPr>
        <w:t>Adjourn</w:t>
      </w:r>
      <w:r w:rsidR="00DB4CD6" w:rsidRPr="00C01FE6">
        <w:rPr>
          <w:rStyle w:val="size"/>
          <w:rFonts w:ascii="Century Gothic" w:hAnsi="Century Gothic" w:cs="Arial"/>
          <w:b/>
          <w:bCs/>
          <w:color w:val="000000"/>
          <w:sz w:val="21"/>
          <w:szCs w:val="21"/>
          <w:shd w:val="clear" w:color="auto" w:fill="FFFFFF"/>
        </w:rPr>
        <w:t> </w:t>
      </w:r>
      <w:r w:rsidR="00C84CCC" w:rsidRPr="00C01FE6">
        <w:rPr>
          <w:rFonts w:ascii="Century Gothic" w:hAnsi="Century Gothic" w:cstheme="minorHAnsi"/>
          <w:b/>
          <w:bCs/>
          <w:sz w:val="21"/>
          <w:szCs w:val="21"/>
        </w:rPr>
        <w:t xml:space="preserve">– Mr. </w:t>
      </w:r>
      <w:r w:rsidR="00747587">
        <w:rPr>
          <w:rFonts w:ascii="Century Gothic" w:hAnsi="Century Gothic" w:cstheme="minorHAnsi"/>
          <w:b/>
          <w:bCs/>
          <w:sz w:val="21"/>
          <w:szCs w:val="21"/>
        </w:rPr>
        <w:t>Thompson</w:t>
      </w:r>
    </w:p>
    <w:p w14:paraId="6EC1E848" w14:textId="73F4C16F" w:rsidR="00446DFA" w:rsidRPr="006B6541" w:rsidRDefault="00446DFA" w:rsidP="7A101BA0">
      <w:pPr>
        <w:spacing w:line="360" w:lineRule="auto"/>
        <w:ind w:firstLine="720"/>
        <w:rPr>
          <w:rFonts w:ascii="Century Gothic" w:hAnsi="Century Gothic" w:cstheme="minorBidi"/>
          <w:sz w:val="20"/>
          <w:szCs w:val="20"/>
        </w:rPr>
      </w:pPr>
      <w:r w:rsidRPr="07FDEE7A">
        <w:rPr>
          <w:rFonts w:ascii="Century Gothic" w:hAnsi="Century Gothic" w:cstheme="minorBidi"/>
          <w:sz w:val="20"/>
          <w:szCs w:val="20"/>
        </w:rPr>
        <w:t xml:space="preserve">The Children’s Guild D.C. Charter School meeting was adjourned at </w:t>
      </w:r>
      <w:r w:rsidR="007F2900">
        <w:rPr>
          <w:rFonts w:ascii="Century Gothic" w:hAnsi="Century Gothic" w:cstheme="minorBidi"/>
          <w:sz w:val="20"/>
          <w:szCs w:val="20"/>
        </w:rPr>
        <w:t>7</w:t>
      </w:r>
      <w:r w:rsidR="01012CAC" w:rsidRPr="07FDEE7A">
        <w:rPr>
          <w:rFonts w:ascii="Century Gothic" w:hAnsi="Century Gothic" w:cstheme="minorBidi"/>
          <w:sz w:val="20"/>
          <w:szCs w:val="20"/>
        </w:rPr>
        <w:t>:</w:t>
      </w:r>
      <w:r w:rsidR="007F2900">
        <w:rPr>
          <w:rFonts w:ascii="Century Gothic" w:hAnsi="Century Gothic" w:cstheme="minorBidi"/>
          <w:sz w:val="20"/>
          <w:szCs w:val="20"/>
        </w:rPr>
        <w:t>08</w:t>
      </w:r>
      <w:r w:rsidR="003D6DB5" w:rsidRPr="07FDEE7A">
        <w:rPr>
          <w:rFonts w:ascii="Century Gothic" w:hAnsi="Century Gothic" w:cstheme="minorBidi"/>
          <w:sz w:val="20"/>
          <w:szCs w:val="20"/>
        </w:rPr>
        <w:t>pm</w:t>
      </w:r>
      <w:r w:rsidRPr="07FDEE7A">
        <w:rPr>
          <w:rFonts w:ascii="Century Gothic" w:hAnsi="Century Gothic" w:cstheme="minorBidi"/>
          <w:sz w:val="20"/>
          <w:szCs w:val="20"/>
        </w:rPr>
        <w:t xml:space="preserve"> </w:t>
      </w:r>
    </w:p>
    <w:p w14:paraId="039A4B88" w14:textId="214484B7" w:rsidR="0DB0E7D4" w:rsidRDefault="0DB0E7D4" w:rsidP="0DB0E7D4">
      <w:pPr>
        <w:spacing w:line="360" w:lineRule="auto"/>
        <w:ind w:firstLine="720"/>
        <w:rPr>
          <w:rFonts w:ascii="Century Gothic" w:hAnsi="Century Gothic" w:cstheme="minorBidi"/>
          <w:sz w:val="20"/>
          <w:szCs w:val="20"/>
        </w:rPr>
      </w:pPr>
    </w:p>
    <w:p w14:paraId="30637E0D" w14:textId="75099E9B" w:rsidR="7508FDF6" w:rsidRDefault="7508FDF6" w:rsidP="07FDEE7A">
      <w:pPr>
        <w:spacing w:line="360" w:lineRule="auto"/>
        <w:ind w:firstLine="720"/>
        <w:rPr>
          <w:rFonts w:ascii="Century Gothic" w:hAnsi="Century Gothic" w:cstheme="minorBidi"/>
          <w:b/>
          <w:bCs/>
          <w:sz w:val="20"/>
          <w:szCs w:val="20"/>
        </w:rPr>
      </w:pPr>
    </w:p>
    <w:p w14:paraId="32AEFF65" w14:textId="5E366D8C" w:rsidR="2F3FE037" w:rsidRDefault="2F3FE037" w:rsidP="7A101BA0">
      <w:pPr>
        <w:spacing w:after="240" w:line="360" w:lineRule="auto"/>
        <w:ind w:firstLine="720"/>
        <w:rPr>
          <w:rFonts w:ascii="Century Gothic" w:hAnsi="Century Gothic" w:cstheme="minorBidi"/>
          <w:sz w:val="20"/>
          <w:szCs w:val="20"/>
        </w:rPr>
      </w:pPr>
    </w:p>
    <w:sectPr w:rsidR="2F3FE037" w:rsidSect="00E43C23">
      <w:headerReference w:type="even" r:id="rId11"/>
      <w:headerReference w:type="default" r:id="rId12"/>
      <w:footerReference w:type="even" r:id="rId13"/>
      <w:footerReference w:type="default" r:id="rId14"/>
      <w:headerReference w:type="first" r:id="rId15"/>
      <w:footerReference w:type="first" r:id="rId16"/>
      <w:pgSz w:w="12240" w:h="15840"/>
      <w:pgMar w:top="990" w:right="990" w:bottom="810" w:left="1440" w:header="720" w:footer="720" w:gutter="0"/>
      <w:pgBorders w:offsetFrom="page">
        <w:top w:val="thinThickMediumGap" w:sz="24" w:space="24" w:color="548DD4" w:themeColor="text2" w:themeTint="99"/>
        <w:left w:val="thinThickMediumGap" w:sz="24" w:space="24" w:color="548DD4" w:themeColor="text2" w:themeTint="99"/>
        <w:bottom w:val="thickThinMediumGap" w:sz="24" w:space="24" w:color="548DD4" w:themeColor="text2" w:themeTint="99"/>
        <w:right w:val="thickThinMediumGap" w:sz="24" w:space="24" w:color="548DD4"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F7AF" w14:textId="77777777" w:rsidR="004B16B9" w:rsidRDefault="004B16B9">
      <w:r>
        <w:separator/>
      </w:r>
    </w:p>
  </w:endnote>
  <w:endnote w:type="continuationSeparator" w:id="0">
    <w:p w14:paraId="689E9DC7" w14:textId="77777777" w:rsidR="004B16B9" w:rsidRDefault="004B1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7865" w14:textId="77777777" w:rsidR="00824E5D" w:rsidRDefault="00824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102343"/>
      <w:docPartObj>
        <w:docPartGallery w:val="Page Numbers (Bottom of Page)"/>
        <w:docPartUnique/>
      </w:docPartObj>
    </w:sdtPr>
    <w:sdtEndPr>
      <w:rPr>
        <w:noProof/>
      </w:rPr>
    </w:sdtEndPr>
    <w:sdtContent>
      <w:p w14:paraId="24A88CCF" w14:textId="675884B4" w:rsidR="00824E5D" w:rsidRDefault="00824E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B741AE" w14:textId="77777777" w:rsidR="00824E5D" w:rsidRDefault="00824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529F" w14:textId="77777777" w:rsidR="00824E5D" w:rsidRDefault="00824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7B14C" w14:textId="77777777" w:rsidR="004B16B9" w:rsidRDefault="004B16B9">
      <w:r>
        <w:separator/>
      </w:r>
    </w:p>
  </w:footnote>
  <w:footnote w:type="continuationSeparator" w:id="0">
    <w:p w14:paraId="21B47B26" w14:textId="77777777" w:rsidR="004B16B9" w:rsidRDefault="004B1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77E7" w14:textId="77777777" w:rsidR="00824E5D" w:rsidRDefault="00824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4494" w14:textId="77777777" w:rsidR="00824E5D" w:rsidRDefault="00824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4B1B4" w14:textId="77777777" w:rsidR="00824E5D" w:rsidRDefault="00824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67D"/>
    <w:multiLevelType w:val="hybridMultilevel"/>
    <w:tmpl w:val="49886B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CAF13"/>
    <w:multiLevelType w:val="hybridMultilevel"/>
    <w:tmpl w:val="4A9813C2"/>
    <w:lvl w:ilvl="0" w:tplc="750843C0">
      <w:start w:val="1"/>
      <w:numFmt w:val="bullet"/>
      <w:lvlText w:val=""/>
      <w:lvlJc w:val="left"/>
      <w:pPr>
        <w:ind w:left="1080" w:hanging="360"/>
      </w:pPr>
      <w:rPr>
        <w:rFonts w:ascii="Symbol" w:hAnsi="Symbol" w:hint="default"/>
      </w:rPr>
    </w:lvl>
    <w:lvl w:ilvl="1" w:tplc="A8D2FD04">
      <w:start w:val="1"/>
      <w:numFmt w:val="bullet"/>
      <w:lvlText w:val="o"/>
      <w:lvlJc w:val="left"/>
      <w:pPr>
        <w:ind w:left="1800" w:hanging="360"/>
      </w:pPr>
      <w:rPr>
        <w:rFonts w:ascii="Courier New" w:hAnsi="Courier New" w:hint="default"/>
      </w:rPr>
    </w:lvl>
    <w:lvl w:ilvl="2" w:tplc="2F343638">
      <w:start w:val="1"/>
      <w:numFmt w:val="bullet"/>
      <w:lvlText w:val=""/>
      <w:lvlJc w:val="left"/>
      <w:pPr>
        <w:ind w:left="2520" w:hanging="360"/>
      </w:pPr>
      <w:rPr>
        <w:rFonts w:ascii="Wingdings" w:hAnsi="Wingdings" w:hint="default"/>
      </w:rPr>
    </w:lvl>
    <w:lvl w:ilvl="3" w:tplc="4DBED22E">
      <w:start w:val="1"/>
      <w:numFmt w:val="bullet"/>
      <w:lvlText w:val=""/>
      <w:lvlJc w:val="left"/>
      <w:pPr>
        <w:ind w:left="3240" w:hanging="360"/>
      </w:pPr>
      <w:rPr>
        <w:rFonts w:ascii="Symbol" w:hAnsi="Symbol" w:hint="default"/>
      </w:rPr>
    </w:lvl>
    <w:lvl w:ilvl="4" w:tplc="C30E8302">
      <w:start w:val="1"/>
      <w:numFmt w:val="bullet"/>
      <w:lvlText w:val="o"/>
      <w:lvlJc w:val="left"/>
      <w:pPr>
        <w:ind w:left="3960" w:hanging="360"/>
      </w:pPr>
      <w:rPr>
        <w:rFonts w:ascii="Courier New" w:hAnsi="Courier New" w:hint="default"/>
      </w:rPr>
    </w:lvl>
    <w:lvl w:ilvl="5" w:tplc="7748AB46">
      <w:start w:val="1"/>
      <w:numFmt w:val="bullet"/>
      <w:lvlText w:val=""/>
      <w:lvlJc w:val="left"/>
      <w:pPr>
        <w:ind w:left="4680" w:hanging="360"/>
      </w:pPr>
      <w:rPr>
        <w:rFonts w:ascii="Wingdings" w:hAnsi="Wingdings" w:hint="default"/>
      </w:rPr>
    </w:lvl>
    <w:lvl w:ilvl="6" w:tplc="14A8F804">
      <w:start w:val="1"/>
      <w:numFmt w:val="bullet"/>
      <w:lvlText w:val=""/>
      <w:lvlJc w:val="left"/>
      <w:pPr>
        <w:ind w:left="5400" w:hanging="360"/>
      </w:pPr>
      <w:rPr>
        <w:rFonts w:ascii="Symbol" w:hAnsi="Symbol" w:hint="default"/>
      </w:rPr>
    </w:lvl>
    <w:lvl w:ilvl="7" w:tplc="75025FFA">
      <w:start w:val="1"/>
      <w:numFmt w:val="bullet"/>
      <w:lvlText w:val="o"/>
      <w:lvlJc w:val="left"/>
      <w:pPr>
        <w:ind w:left="6120" w:hanging="360"/>
      </w:pPr>
      <w:rPr>
        <w:rFonts w:ascii="Courier New" w:hAnsi="Courier New" w:hint="default"/>
      </w:rPr>
    </w:lvl>
    <w:lvl w:ilvl="8" w:tplc="9336EF5C">
      <w:start w:val="1"/>
      <w:numFmt w:val="bullet"/>
      <w:lvlText w:val=""/>
      <w:lvlJc w:val="left"/>
      <w:pPr>
        <w:ind w:left="6840" w:hanging="360"/>
      </w:pPr>
      <w:rPr>
        <w:rFonts w:ascii="Wingdings" w:hAnsi="Wingdings" w:hint="default"/>
      </w:rPr>
    </w:lvl>
  </w:abstractNum>
  <w:abstractNum w:abstractNumId="2" w15:restartNumberingAfterBreak="0">
    <w:nsid w:val="06F522E6"/>
    <w:multiLevelType w:val="hybridMultilevel"/>
    <w:tmpl w:val="2104E8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D01672"/>
    <w:multiLevelType w:val="hybridMultilevel"/>
    <w:tmpl w:val="7B421F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9E411CF"/>
    <w:multiLevelType w:val="hybridMultilevel"/>
    <w:tmpl w:val="F82E9FC6"/>
    <w:lvl w:ilvl="0" w:tplc="F7229DE0">
      <w:start w:val="1"/>
      <w:numFmt w:val="bullet"/>
      <w:lvlText w:val=""/>
      <w:lvlJc w:val="left"/>
      <w:pPr>
        <w:ind w:left="720" w:hanging="360"/>
      </w:pPr>
      <w:rPr>
        <w:rFonts w:ascii="Symbol" w:hAnsi="Symbol" w:hint="default"/>
      </w:rPr>
    </w:lvl>
    <w:lvl w:ilvl="1" w:tplc="336070E0">
      <w:start w:val="1"/>
      <w:numFmt w:val="bullet"/>
      <w:lvlText w:val="o"/>
      <w:lvlJc w:val="left"/>
      <w:pPr>
        <w:ind w:left="1440" w:hanging="360"/>
      </w:pPr>
      <w:rPr>
        <w:rFonts w:ascii="Courier New" w:hAnsi="Courier New" w:hint="default"/>
      </w:rPr>
    </w:lvl>
    <w:lvl w:ilvl="2" w:tplc="E446DC98">
      <w:start w:val="1"/>
      <w:numFmt w:val="bullet"/>
      <w:lvlText w:val=""/>
      <w:lvlJc w:val="left"/>
      <w:pPr>
        <w:ind w:left="2160" w:hanging="360"/>
      </w:pPr>
      <w:rPr>
        <w:rFonts w:ascii="Wingdings" w:hAnsi="Wingdings" w:hint="default"/>
      </w:rPr>
    </w:lvl>
    <w:lvl w:ilvl="3" w:tplc="485451B6">
      <w:start w:val="1"/>
      <w:numFmt w:val="bullet"/>
      <w:lvlText w:val=""/>
      <w:lvlJc w:val="left"/>
      <w:pPr>
        <w:ind w:left="2880" w:hanging="360"/>
      </w:pPr>
      <w:rPr>
        <w:rFonts w:ascii="Symbol" w:hAnsi="Symbol" w:hint="default"/>
      </w:rPr>
    </w:lvl>
    <w:lvl w:ilvl="4" w:tplc="44804692">
      <w:start w:val="1"/>
      <w:numFmt w:val="bullet"/>
      <w:lvlText w:val="o"/>
      <w:lvlJc w:val="left"/>
      <w:pPr>
        <w:ind w:left="3600" w:hanging="360"/>
      </w:pPr>
      <w:rPr>
        <w:rFonts w:ascii="Courier New" w:hAnsi="Courier New" w:hint="default"/>
      </w:rPr>
    </w:lvl>
    <w:lvl w:ilvl="5" w:tplc="B8E00E24">
      <w:start w:val="1"/>
      <w:numFmt w:val="bullet"/>
      <w:lvlText w:val=""/>
      <w:lvlJc w:val="left"/>
      <w:pPr>
        <w:ind w:left="4320" w:hanging="360"/>
      </w:pPr>
      <w:rPr>
        <w:rFonts w:ascii="Wingdings" w:hAnsi="Wingdings" w:hint="default"/>
      </w:rPr>
    </w:lvl>
    <w:lvl w:ilvl="6" w:tplc="FA9E3AC4">
      <w:start w:val="1"/>
      <w:numFmt w:val="bullet"/>
      <w:lvlText w:val=""/>
      <w:lvlJc w:val="left"/>
      <w:pPr>
        <w:ind w:left="5040" w:hanging="360"/>
      </w:pPr>
      <w:rPr>
        <w:rFonts w:ascii="Symbol" w:hAnsi="Symbol" w:hint="default"/>
      </w:rPr>
    </w:lvl>
    <w:lvl w:ilvl="7" w:tplc="C4C2D684">
      <w:start w:val="1"/>
      <w:numFmt w:val="bullet"/>
      <w:lvlText w:val="o"/>
      <w:lvlJc w:val="left"/>
      <w:pPr>
        <w:ind w:left="5760" w:hanging="360"/>
      </w:pPr>
      <w:rPr>
        <w:rFonts w:ascii="Courier New" w:hAnsi="Courier New" w:hint="default"/>
      </w:rPr>
    </w:lvl>
    <w:lvl w:ilvl="8" w:tplc="22A47214">
      <w:start w:val="1"/>
      <w:numFmt w:val="bullet"/>
      <w:lvlText w:val=""/>
      <w:lvlJc w:val="left"/>
      <w:pPr>
        <w:ind w:left="6480" w:hanging="360"/>
      </w:pPr>
      <w:rPr>
        <w:rFonts w:ascii="Wingdings" w:hAnsi="Wingdings" w:hint="default"/>
      </w:rPr>
    </w:lvl>
  </w:abstractNum>
  <w:abstractNum w:abstractNumId="5" w15:restartNumberingAfterBreak="0">
    <w:nsid w:val="0EB44B75"/>
    <w:multiLevelType w:val="hybridMultilevel"/>
    <w:tmpl w:val="36245340"/>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FE20F4E"/>
    <w:multiLevelType w:val="hybridMultilevel"/>
    <w:tmpl w:val="B51C9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525E74"/>
    <w:multiLevelType w:val="hybridMultilevel"/>
    <w:tmpl w:val="C1AA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44C60"/>
    <w:multiLevelType w:val="hybridMultilevel"/>
    <w:tmpl w:val="2A0EBC0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36E195F"/>
    <w:multiLevelType w:val="hybridMultilevel"/>
    <w:tmpl w:val="2FDE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341CB"/>
    <w:multiLevelType w:val="hybridMultilevel"/>
    <w:tmpl w:val="75D01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7E42F3"/>
    <w:multiLevelType w:val="hybridMultilevel"/>
    <w:tmpl w:val="2D9635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C425C"/>
    <w:multiLevelType w:val="hybridMultilevel"/>
    <w:tmpl w:val="02CA611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15:restartNumberingAfterBreak="0">
    <w:nsid w:val="1A973AF5"/>
    <w:multiLevelType w:val="hybridMultilevel"/>
    <w:tmpl w:val="1AB2A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B0EA4F"/>
    <w:multiLevelType w:val="hybridMultilevel"/>
    <w:tmpl w:val="35C08B1C"/>
    <w:lvl w:ilvl="0" w:tplc="25FED694">
      <w:start w:val="1"/>
      <w:numFmt w:val="bullet"/>
      <w:lvlText w:val=""/>
      <w:lvlJc w:val="left"/>
      <w:pPr>
        <w:ind w:left="720" w:hanging="360"/>
      </w:pPr>
      <w:rPr>
        <w:rFonts w:ascii="Symbol" w:hAnsi="Symbol" w:hint="default"/>
      </w:rPr>
    </w:lvl>
    <w:lvl w:ilvl="1" w:tplc="A7C49E4E">
      <w:start w:val="1"/>
      <w:numFmt w:val="bullet"/>
      <w:lvlText w:val="o"/>
      <w:lvlJc w:val="left"/>
      <w:pPr>
        <w:ind w:left="1440" w:hanging="360"/>
      </w:pPr>
      <w:rPr>
        <w:rFonts w:ascii="Courier New" w:hAnsi="Courier New" w:hint="default"/>
      </w:rPr>
    </w:lvl>
    <w:lvl w:ilvl="2" w:tplc="C28A9A1A">
      <w:start w:val="1"/>
      <w:numFmt w:val="bullet"/>
      <w:lvlText w:val=""/>
      <w:lvlJc w:val="left"/>
      <w:pPr>
        <w:ind w:left="2160" w:hanging="360"/>
      </w:pPr>
      <w:rPr>
        <w:rFonts w:ascii="Wingdings" w:hAnsi="Wingdings" w:hint="default"/>
      </w:rPr>
    </w:lvl>
    <w:lvl w:ilvl="3" w:tplc="5BC8A18A">
      <w:start w:val="1"/>
      <w:numFmt w:val="bullet"/>
      <w:lvlText w:val=""/>
      <w:lvlJc w:val="left"/>
      <w:pPr>
        <w:ind w:left="2880" w:hanging="360"/>
      </w:pPr>
      <w:rPr>
        <w:rFonts w:ascii="Symbol" w:hAnsi="Symbol" w:hint="default"/>
      </w:rPr>
    </w:lvl>
    <w:lvl w:ilvl="4" w:tplc="DDFA3A8A">
      <w:start w:val="1"/>
      <w:numFmt w:val="bullet"/>
      <w:lvlText w:val="o"/>
      <w:lvlJc w:val="left"/>
      <w:pPr>
        <w:ind w:left="3600" w:hanging="360"/>
      </w:pPr>
      <w:rPr>
        <w:rFonts w:ascii="Courier New" w:hAnsi="Courier New" w:hint="default"/>
      </w:rPr>
    </w:lvl>
    <w:lvl w:ilvl="5" w:tplc="545CE976">
      <w:start w:val="1"/>
      <w:numFmt w:val="bullet"/>
      <w:lvlText w:val=""/>
      <w:lvlJc w:val="left"/>
      <w:pPr>
        <w:ind w:left="4320" w:hanging="360"/>
      </w:pPr>
      <w:rPr>
        <w:rFonts w:ascii="Wingdings" w:hAnsi="Wingdings" w:hint="default"/>
      </w:rPr>
    </w:lvl>
    <w:lvl w:ilvl="6" w:tplc="EC04D7E8">
      <w:start w:val="1"/>
      <w:numFmt w:val="bullet"/>
      <w:lvlText w:val=""/>
      <w:lvlJc w:val="left"/>
      <w:pPr>
        <w:ind w:left="5040" w:hanging="360"/>
      </w:pPr>
      <w:rPr>
        <w:rFonts w:ascii="Symbol" w:hAnsi="Symbol" w:hint="default"/>
      </w:rPr>
    </w:lvl>
    <w:lvl w:ilvl="7" w:tplc="6DF0EA40">
      <w:start w:val="1"/>
      <w:numFmt w:val="bullet"/>
      <w:lvlText w:val="o"/>
      <w:lvlJc w:val="left"/>
      <w:pPr>
        <w:ind w:left="5760" w:hanging="360"/>
      </w:pPr>
      <w:rPr>
        <w:rFonts w:ascii="Courier New" w:hAnsi="Courier New" w:hint="default"/>
      </w:rPr>
    </w:lvl>
    <w:lvl w:ilvl="8" w:tplc="275C6DC4">
      <w:start w:val="1"/>
      <w:numFmt w:val="bullet"/>
      <w:lvlText w:val=""/>
      <w:lvlJc w:val="left"/>
      <w:pPr>
        <w:ind w:left="6480" w:hanging="360"/>
      </w:pPr>
      <w:rPr>
        <w:rFonts w:ascii="Wingdings" w:hAnsi="Wingdings" w:hint="default"/>
      </w:rPr>
    </w:lvl>
  </w:abstractNum>
  <w:abstractNum w:abstractNumId="15" w15:restartNumberingAfterBreak="0">
    <w:nsid w:val="1C3B2BAE"/>
    <w:multiLevelType w:val="hybridMultilevel"/>
    <w:tmpl w:val="A008C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A0F0F9"/>
    <w:multiLevelType w:val="hybridMultilevel"/>
    <w:tmpl w:val="4C22378A"/>
    <w:lvl w:ilvl="0" w:tplc="0A826604">
      <w:start w:val="1"/>
      <w:numFmt w:val="bullet"/>
      <w:lvlText w:val=""/>
      <w:lvlJc w:val="left"/>
      <w:pPr>
        <w:ind w:left="720" w:hanging="360"/>
      </w:pPr>
      <w:rPr>
        <w:rFonts w:ascii="Symbol" w:hAnsi="Symbol" w:hint="default"/>
      </w:rPr>
    </w:lvl>
    <w:lvl w:ilvl="1" w:tplc="062AF1FA">
      <w:start w:val="1"/>
      <w:numFmt w:val="bullet"/>
      <w:lvlText w:val="o"/>
      <w:lvlJc w:val="left"/>
      <w:pPr>
        <w:ind w:left="1440" w:hanging="360"/>
      </w:pPr>
      <w:rPr>
        <w:rFonts w:ascii="Courier New" w:hAnsi="Courier New" w:hint="default"/>
      </w:rPr>
    </w:lvl>
    <w:lvl w:ilvl="2" w:tplc="C15C8FE6">
      <w:start w:val="1"/>
      <w:numFmt w:val="bullet"/>
      <w:lvlText w:val=""/>
      <w:lvlJc w:val="left"/>
      <w:pPr>
        <w:ind w:left="2160" w:hanging="360"/>
      </w:pPr>
      <w:rPr>
        <w:rFonts w:ascii="Wingdings" w:hAnsi="Wingdings" w:hint="default"/>
      </w:rPr>
    </w:lvl>
    <w:lvl w:ilvl="3" w:tplc="0A5A7A1A">
      <w:start w:val="1"/>
      <w:numFmt w:val="bullet"/>
      <w:lvlText w:val=""/>
      <w:lvlJc w:val="left"/>
      <w:pPr>
        <w:ind w:left="2880" w:hanging="360"/>
      </w:pPr>
      <w:rPr>
        <w:rFonts w:ascii="Symbol" w:hAnsi="Symbol" w:hint="default"/>
      </w:rPr>
    </w:lvl>
    <w:lvl w:ilvl="4" w:tplc="C660F90A">
      <w:start w:val="1"/>
      <w:numFmt w:val="bullet"/>
      <w:lvlText w:val="o"/>
      <w:lvlJc w:val="left"/>
      <w:pPr>
        <w:ind w:left="3600" w:hanging="360"/>
      </w:pPr>
      <w:rPr>
        <w:rFonts w:ascii="Courier New" w:hAnsi="Courier New" w:hint="default"/>
      </w:rPr>
    </w:lvl>
    <w:lvl w:ilvl="5" w:tplc="A5DEE384">
      <w:start w:val="1"/>
      <w:numFmt w:val="bullet"/>
      <w:lvlText w:val=""/>
      <w:lvlJc w:val="left"/>
      <w:pPr>
        <w:ind w:left="4320" w:hanging="360"/>
      </w:pPr>
      <w:rPr>
        <w:rFonts w:ascii="Wingdings" w:hAnsi="Wingdings" w:hint="default"/>
      </w:rPr>
    </w:lvl>
    <w:lvl w:ilvl="6" w:tplc="DF06A34A">
      <w:start w:val="1"/>
      <w:numFmt w:val="bullet"/>
      <w:lvlText w:val=""/>
      <w:lvlJc w:val="left"/>
      <w:pPr>
        <w:ind w:left="5040" w:hanging="360"/>
      </w:pPr>
      <w:rPr>
        <w:rFonts w:ascii="Symbol" w:hAnsi="Symbol" w:hint="default"/>
      </w:rPr>
    </w:lvl>
    <w:lvl w:ilvl="7" w:tplc="C6985C3A">
      <w:start w:val="1"/>
      <w:numFmt w:val="bullet"/>
      <w:lvlText w:val="o"/>
      <w:lvlJc w:val="left"/>
      <w:pPr>
        <w:ind w:left="5760" w:hanging="360"/>
      </w:pPr>
      <w:rPr>
        <w:rFonts w:ascii="Courier New" w:hAnsi="Courier New" w:hint="default"/>
      </w:rPr>
    </w:lvl>
    <w:lvl w:ilvl="8" w:tplc="B20E475E">
      <w:start w:val="1"/>
      <w:numFmt w:val="bullet"/>
      <w:lvlText w:val=""/>
      <w:lvlJc w:val="left"/>
      <w:pPr>
        <w:ind w:left="6480" w:hanging="360"/>
      </w:pPr>
      <w:rPr>
        <w:rFonts w:ascii="Wingdings" w:hAnsi="Wingdings" w:hint="default"/>
      </w:rPr>
    </w:lvl>
  </w:abstractNum>
  <w:abstractNum w:abstractNumId="17" w15:restartNumberingAfterBreak="0">
    <w:nsid w:val="244F2872"/>
    <w:multiLevelType w:val="hybridMultilevel"/>
    <w:tmpl w:val="B366FF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9375AC6"/>
    <w:multiLevelType w:val="hybridMultilevel"/>
    <w:tmpl w:val="5CC44B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B0A4AF5"/>
    <w:multiLevelType w:val="hybridMultilevel"/>
    <w:tmpl w:val="926A83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604409"/>
    <w:multiLevelType w:val="hybridMultilevel"/>
    <w:tmpl w:val="9C3E95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C961F3A"/>
    <w:multiLevelType w:val="hybridMultilevel"/>
    <w:tmpl w:val="773E2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0125C2C"/>
    <w:multiLevelType w:val="hybridMultilevel"/>
    <w:tmpl w:val="65E0BBD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10FCA88"/>
    <w:multiLevelType w:val="hybridMultilevel"/>
    <w:tmpl w:val="7EAADFBA"/>
    <w:lvl w:ilvl="0" w:tplc="A4B09D26">
      <w:start w:val="1"/>
      <w:numFmt w:val="bullet"/>
      <w:lvlText w:val=""/>
      <w:lvlJc w:val="left"/>
      <w:pPr>
        <w:ind w:left="1080" w:hanging="360"/>
      </w:pPr>
      <w:rPr>
        <w:rFonts w:ascii="Symbol" w:hAnsi="Symbol" w:hint="default"/>
      </w:rPr>
    </w:lvl>
    <w:lvl w:ilvl="1" w:tplc="594E8444">
      <w:start w:val="1"/>
      <w:numFmt w:val="bullet"/>
      <w:lvlText w:val="o"/>
      <w:lvlJc w:val="left"/>
      <w:pPr>
        <w:ind w:left="1800" w:hanging="360"/>
      </w:pPr>
      <w:rPr>
        <w:rFonts w:ascii="Courier New" w:hAnsi="Courier New" w:hint="default"/>
      </w:rPr>
    </w:lvl>
    <w:lvl w:ilvl="2" w:tplc="8AAEBC70">
      <w:start w:val="1"/>
      <w:numFmt w:val="bullet"/>
      <w:lvlText w:val=""/>
      <w:lvlJc w:val="left"/>
      <w:pPr>
        <w:ind w:left="2520" w:hanging="360"/>
      </w:pPr>
      <w:rPr>
        <w:rFonts w:ascii="Wingdings" w:hAnsi="Wingdings" w:hint="default"/>
      </w:rPr>
    </w:lvl>
    <w:lvl w:ilvl="3" w:tplc="855EC82E">
      <w:start w:val="1"/>
      <w:numFmt w:val="bullet"/>
      <w:lvlText w:val=""/>
      <w:lvlJc w:val="left"/>
      <w:pPr>
        <w:ind w:left="3240" w:hanging="360"/>
      </w:pPr>
      <w:rPr>
        <w:rFonts w:ascii="Symbol" w:hAnsi="Symbol" w:hint="default"/>
      </w:rPr>
    </w:lvl>
    <w:lvl w:ilvl="4" w:tplc="49C465B2">
      <w:start w:val="1"/>
      <w:numFmt w:val="bullet"/>
      <w:lvlText w:val="o"/>
      <w:lvlJc w:val="left"/>
      <w:pPr>
        <w:ind w:left="3960" w:hanging="360"/>
      </w:pPr>
      <w:rPr>
        <w:rFonts w:ascii="Courier New" w:hAnsi="Courier New" w:hint="default"/>
      </w:rPr>
    </w:lvl>
    <w:lvl w:ilvl="5" w:tplc="B630F75A">
      <w:start w:val="1"/>
      <w:numFmt w:val="bullet"/>
      <w:lvlText w:val=""/>
      <w:lvlJc w:val="left"/>
      <w:pPr>
        <w:ind w:left="4680" w:hanging="360"/>
      </w:pPr>
      <w:rPr>
        <w:rFonts w:ascii="Wingdings" w:hAnsi="Wingdings" w:hint="default"/>
      </w:rPr>
    </w:lvl>
    <w:lvl w:ilvl="6" w:tplc="DC6EF078">
      <w:start w:val="1"/>
      <w:numFmt w:val="bullet"/>
      <w:lvlText w:val=""/>
      <w:lvlJc w:val="left"/>
      <w:pPr>
        <w:ind w:left="5400" w:hanging="360"/>
      </w:pPr>
      <w:rPr>
        <w:rFonts w:ascii="Symbol" w:hAnsi="Symbol" w:hint="default"/>
      </w:rPr>
    </w:lvl>
    <w:lvl w:ilvl="7" w:tplc="ECE004A2">
      <w:start w:val="1"/>
      <w:numFmt w:val="bullet"/>
      <w:lvlText w:val="o"/>
      <w:lvlJc w:val="left"/>
      <w:pPr>
        <w:ind w:left="6120" w:hanging="360"/>
      </w:pPr>
      <w:rPr>
        <w:rFonts w:ascii="Courier New" w:hAnsi="Courier New" w:hint="default"/>
      </w:rPr>
    </w:lvl>
    <w:lvl w:ilvl="8" w:tplc="1F124BF2">
      <w:start w:val="1"/>
      <w:numFmt w:val="bullet"/>
      <w:lvlText w:val=""/>
      <w:lvlJc w:val="left"/>
      <w:pPr>
        <w:ind w:left="6840" w:hanging="360"/>
      </w:pPr>
      <w:rPr>
        <w:rFonts w:ascii="Wingdings" w:hAnsi="Wingdings" w:hint="default"/>
      </w:rPr>
    </w:lvl>
  </w:abstractNum>
  <w:abstractNum w:abstractNumId="24" w15:restartNumberingAfterBreak="0">
    <w:nsid w:val="327C7FB6"/>
    <w:multiLevelType w:val="hybridMultilevel"/>
    <w:tmpl w:val="6012E7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9A36AA0"/>
    <w:multiLevelType w:val="hybridMultilevel"/>
    <w:tmpl w:val="D1C4C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382567"/>
    <w:multiLevelType w:val="hybridMultilevel"/>
    <w:tmpl w:val="13DAE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A452B7A"/>
    <w:multiLevelType w:val="hybridMultilevel"/>
    <w:tmpl w:val="DE60B0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B165AC2"/>
    <w:multiLevelType w:val="hybridMultilevel"/>
    <w:tmpl w:val="ED6CDD7C"/>
    <w:lvl w:ilvl="0" w:tplc="6DF26EC6">
      <w:start w:val="1"/>
      <w:numFmt w:val="bullet"/>
      <w:lvlText w:val=""/>
      <w:lvlJc w:val="left"/>
      <w:pPr>
        <w:ind w:left="1080" w:hanging="360"/>
      </w:pPr>
      <w:rPr>
        <w:rFonts w:ascii="Symbol" w:hAnsi="Symbol" w:hint="default"/>
      </w:rPr>
    </w:lvl>
    <w:lvl w:ilvl="1" w:tplc="2196DEEE">
      <w:start w:val="1"/>
      <w:numFmt w:val="bullet"/>
      <w:lvlText w:val="o"/>
      <w:lvlJc w:val="left"/>
      <w:pPr>
        <w:ind w:left="1800" w:hanging="360"/>
      </w:pPr>
      <w:rPr>
        <w:rFonts w:ascii="Courier New" w:hAnsi="Courier New" w:hint="default"/>
      </w:rPr>
    </w:lvl>
    <w:lvl w:ilvl="2" w:tplc="F0941F4C">
      <w:start w:val="1"/>
      <w:numFmt w:val="bullet"/>
      <w:lvlText w:val=""/>
      <w:lvlJc w:val="left"/>
      <w:pPr>
        <w:ind w:left="2520" w:hanging="360"/>
      </w:pPr>
      <w:rPr>
        <w:rFonts w:ascii="Wingdings" w:hAnsi="Wingdings" w:hint="default"/>
      </w:rPr>
    </w:lvl>
    <w:lvl w:ilvl="3" w:tplc="0A584178">
      <w:start w:val="1"/>
      <w:numFmt w:val="bullet"/>
      <w:lvlText w:val=""/>
      <w:lvlJc w:val="left"/>
      <w:pPr>
        <w:ind w:left="3240" w:hanging="360"/>
      </w:pPr>
      <w:rPr>
        <w:rFonts w:ascii="Symbol" w:hAnsi="Symbol" w:hint="default"/>
      </w:rPr>
    </w:lvl>
    <w:lvl w:ilvl="4" w:tplc="E466BBA2">
      <w:start w:val="1"/>
      <w:numFmt w:val="bullet"/>
      <w:lvlText w:val="o"/>
      <w:lvlJc w:val="left"/>
      <w:pPr>
        <w:ind w:left="3960" w:hanging="360"/>
      </w:pPr>
      <w:rPr>
        <w:rFonts w:ascii="Courier New" w:hAnsi="Courier New" w:hint="default"/>
      </w:rPr>
    </w:lvl>
    <w:lvl w:ilvl="5" w:tplc="EE2CCFF0">
      <w:start w:val="1"/>
      <w:numFmt w:val="bullet"/>
      <w:lvlText w:val=""/>
      <w:lvlJc w:val="left"/>
      <w:pPr>
        <w:ind w:left="4680" w:hanging="360"/>
      </w:pPr>
      <w:rPr>
        <w:rFonts w:ascii="Wingdings" w:hAnsi="Wingdings" w:hint="default"/>
      </w:rPr>
    </w:lvl>
    <w:lvl w:ilvl="6" w:tplc="D9401384">
      <w:start w:val="1"/>
      <w:numFmt w:val="bullet"/>
      <w:lvlText w:val=""/>
      <w:lvlJc w:val="left"/>
      <w:pPr>
        <w:ind w:left="5400" w:hanging="360"/>
      </w:pPr>
      <w:rPr>
        <w:rFonts w:ascii="Symbol" w:hAnsi="Symbol" w:hint="default"/>
      </w:rPr>
    </w:lvl>
    <w:lvl w:ilvl="7" w:tplc="305CBC68">
      <w:start w:val="1"/>
      <w:numFmt w:val="bullet"/>
      <w:lvlText w:val="o"/>
      <w:lvlJc w:val="left"/>
      <w:pPr>
        <w:ind w:left="6120" w:hanging="360"/>
      </w:pPr>
      <w:rPr>
        <w:rFonts w:ascii="Courier New" w:hAnsi="Courier New" w:hint="default"/>
      </w:rPr>
    </w:lvl>
    <w:lvl w:ilvl="8" w:tplc="65B42AB2">
      <w:start w:val="1"/>
      <w:numFmt w:val="bullet"/>
      <w:lvlText w:val=""/>
      <w:lvlJc w:val="left"/>
      <w:pPr>
        <w:ind w:left="6840" w:hanging="360"/>
      </w:pPr>
      <w:rPr>
        <w:rFonts w:ascii="Wingdings" w:hAnsi="Wingdings" w:hint="default"/>
      </w:rPr>
    </w:lvl>
  </w:abstractNum>
  <w:abstractNum w:abstractNumId="29" w15:restartNumberingAfterBreak="0">
    <w:nsid w:val="3BA13F35"/>
    <w:multiLevelType w:val="hybridMultilevel"/>
    <w:tmpl w:val="34FAD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D262215"/>
    <w:multiLevelType w:val="hybridMultilevel"/>
    <w:tmpl w:val="308827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D3D08EE"/>
    <w:multiLevelType w:val="hybridMultilevel"/>
    <w:tmpl w:val="790C27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FB82E03"/>
    <w:multiLevelType w:val="hybridMultilevel"/>
    <w:tmpl w:val="960E230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3FBB2A92"/>
    <w:multiLevelType w:val="hybridMultilevel"/>
    <w:tmpl w:val="DFB0E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0913067"/>
    <w:multiLevelType w:val="hybridMultilevel"/>
    <w:tmpl w:val="148205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48A92FCD"/>
    <w:multiLevelType w:val="hybridMultilevel"/>
    <w:tmpl w:val="2D846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A4B5916"/>
    <w:multiLevelType w:val="hybridMultilevel"/>
    <w:tmpl w:val="24E48D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FAE1C61"/>
    <w:multiLevelType w:val="hybridMultilevel"/>
    <w:tmpl w:val="E1F647A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2780FC3"/>
    <w:multiLevelType w:val="hybridMultilevel"/>
    <w:tmpl w:val="D4CAC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9833B21"/>
    <w:multiLevelType w:val="hybridMultilevel"/>
    <w:tmpl w:val="384E94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AD9734F"/>
    <w:multiLevelType w:val="hybridMultilevel"/>
    <w:tmpl w:val="473ADF3C"/>
    <w:lvl w:ilvl="0" w:tplc="04090001">
      <w:start w:val="1"/>
      <w:numFmt w:val="bullet"/>
      <w:lvlText w:val=""/>
      <w:lvlJc w:val="left"/>
      <w:pPr>
        <w:ind w:left="720" w:hanging="360"/>
      </w:pPr>
      <w:rPr>
        <w:rFonts w:ascii="Symbol" w:hAnsi="Symbol" w:hint="default"/>
        <w:b w:val="0"/>
        <w:bCs w:val="0"/>
        <w:i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1" w15:restartNumberingAfterBreak="0">
    <w:nsid w:val="5B2E2BB2"/>
    <w:multiLevelType w:val="hybridMultilevel"/>
    <w:tmpl w:val="1D825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BA45A15"/>
    <w:multiLevelType w:val="hybridMultilevel"/>
    <w:tmpl w:val="8BD2765A"/>
    <w:lvl w:ilvl="0" w:tplc="E2F46C50">
      <w:start w:val="1"/>
      <w:numFmt w:val="bullet"/>
      <w:lvlText w:val=""/>
      <w:lvlJc w:val="left"/>
      <w:pPr>
        <w:ind w:left="720" w:hanging="360"/>
      </w:pPr>
      <w:rPr>
        <w:rFonts w:ascii="Symbol" w:hAnsi="Symbol" w:hint="default"/>
      </w:rPr>
    </w:lvl>
    <w:lvl w:ilvl="1" w:tplc="C7DE3F6C">
      <w:start w:val="1"/>
      <w:numFmt w:val="bullet"/>
      <w:lvlText w:val="o"/>
      <w:lvlJc w:val="left"/>
      <w:pPr>
        <w:ind w:left="1440" w:hanging="360"/>
      </w:pPr>
      <w:rPr>
        <w:rFonts w:ascii="Courier New" w:hAnsi="Courier New" w:hint="default"/>
      </w:rPr>
    </w:lvl>
    <w:lvl w:ilvl="2" w:tplc="8F4A8BFA">
      <w:start w:val="1"/>
      <w:numFmt w:val="bullet"/>
      <w:lvlText w:val=""/>
      <w:lvlJc w:val="left"/>
      <w:pPr>
        <w:ind w:left="2160" w:hanging="360"/>
      </w:pPr>
      <w:rPr>
        <w:rFonts w:ascii="Wingdings" w:hAnsi="Wingdings" w:hint="default"/>
      </w:rPr>
    </w:lvl>
    <w:lvl w:ilvl="3" w:tplc="8534AFCE">
      <w:start w:val="1"/>
      <w:numFmt w:val="bullet"/>
      <w:lvlText w:val=""/>
      <w:lvlJc w:val="left"/>
      <w:pPr>
        <w:ind w:left="2880" w:hanging="360"/>
      </w:pPr>
      <w:rPr>
        <w:rFonts w:ascii="Symbol" w:hAnsi="Symbol" w:hint="default"/>
      </w:rPr>
    </w:lvl>
    <w:lvl w:ilvl="4" w:tplc="0DD04FEE">
      <w:start w:val="1"/>
      <w:numFmt w:val="bullet"/>
      <w:lvlText w:val="o"/>
      <w:lvlJc w:val="left"/>
      <w:pPr>
        <w:ind w:left="3600" w:hanging="360"/>
      </w:pPr>
      <w:rPr>
        <w:rFonts w:ascii="Courier New" w:hAnsi="Courier New" w:hint="default"/>
      </w:rPr>
    </w:lvl>
    <w:lvl w:ilvl="5" w:tplc="C8284D4C">
      <w:start w:val="1"/>
      <w:numFmt w:val="bullet"/>
      <w:lvlText w:val=""/>
      <w:lvlJc w:val="left"/>
      <w:pPr>
        <w:ind w:left="4320" w:hanging="360"/>
      </w:pPr>
      <w:rPr>
        <w:rFonts w:ascii="Wingdings" w:hAnsi="Wingdings" w:hint="default"/>
      </w:rPr>
    </w:lvl>
    <w:lvl w:ilvl="6" w:tplc="C6B6DC7C">
      <w:start w:val="1"/>
      <w:numFmt w:val="bullet"/>
      <w:lvlText w:val=""/>
      <w:lvlJc w:val="left"/>
      <w:pPr>
        <w:ind w:left="5040" w:hanging="360"/>
      </w:pPr>
      <w:rPr>
        <w:rFonts w:ascii="Symbol" w:hAnsi="Symbol" w:hint="default"/>
      </w:rPr>
    </w:lvl>
    <w:lvl w:ilvl="7" w:tplc="2F66D54C">
      <w:start w:val="1"/>
      <w:numFmt w:val="bullet"/>
      <w:lvlText w:val="o"/>
      <w:lvlJc w:val="left"/>
      <w:pPr>
        <w:ind w:left="5760" w:hanging="360"/>
      </w:pPr>
      <w:rPr>
        <w:rFonts w:ascii="Courier New" w:hAnsi="Courier New" w:hint="default"/>
      </w:rPr>
    </w:lvl>
    <w:lvl w:ilvl="8" w:tplc="4DC85136">
      <w:start w:val="1"/>
      <w:numFmt w:val="bullet"/>
      <w:lvlText w:val=""/>
      <w:lvlJc w:val="left"/>
      <w:pPr>
        <w:ind w:left="6480" w:hanging="360"/>
      </w:pPr>
      <w:rPr>
        <w:rFonts w:ascii="Wingdings" w:hAnsi="Wingdings" w:hint="default"/>
      </w:rPr>
    </w:lvl>
  </w:abstractNum>
  <w:abstractNum w:abstractNumId="43" w15:restartNumberingAfterBreak="0">
    <w:nsid w:val="5BF90163"/>
    <w:multiLevelType w:val="hybridMultilevel"/>
    <w:tmpl w:val="6F2EC93C"/>
    <w:lvl w:ilvl="0" w:tplc="7B9816FA">
      <w:start w:val="1"/>
      <w:numFmt w:val="bullet"/>
      <w:lvlText w:val=""/>
      <w:lvlJc w:val="left"/>
      <w:pPr>
        <w:ind w:left="1080" w:hanging="360"/>
      </w:pPr>
      <w:rPr>
        <w:rFonts w:ascii="Symbol" w:hAnsi="Symbol" w:hint="default"/>
      </w:rPr>
    </w:lvl>
    <w:lvl w:ilvl="1" w:tplc="C8F4D07C">
      <w:start w:val="1"/>
      <w:numFmt w:val="bullet"/>
      <w:lvlText w:val="o"/>
      <w:lvlJc w:val="left"/>
      <w:pPr>
        <w:ind w:left="1800" w:hanging="360"/>
      </w:pPr>
      <w:rPr>
        <w:rFonts w:ascii="Courier New" w:hAnsi="Courier New" w:hint="default"/>
      </w:rPr>
    </w:lvl>
    <w:lvl w:ilvl="2" w:tplc="C9766316">
      <w:start w:val="1"/>
      <w:numFmt w:val="bullet"/>
      <w:lvlText w:val=""/>
      <w:lvlJc w:val="left"/>
      <w:pPr>
        <w:ind w:left="2520" w:hanging="360"/>
      </w:pPr>
      <w:rPr>
        <w:rFonts w:ascii="Wingdings" w:hAnsi="Wingdings" w:hint="default"/>
      </w:rPr>
    </w:lvl>
    <w:lvl w:ilvl="3" w:tplc="DF740142">
      <w:start w:val="1"/>
      <w:numFmt w:val="bullet"/>
      <w:lvlText w:val=""/>
      <w:lvlJc w:val="left"/>
      <w:pPr>
        <w:ind w:left="3240" w:hanging="360"/>
      </w:pPr>
      <w:rPr>
        <w:rFonts w:ascii="Symbol" w:hAnsi="Symbol" w:hint="default"/>
      </w:rPr>
    </w:lvl>
    <w:lvl w:ilvl="4" w:tplc="A35CA55C">
      <w:start w:val="1"/>
      <w:numFmt w:val="bullet"/>
      <w:lvlText w:val="o"/>
      <w:lvlJc w:val="left"/>
      <w:pPr>
        <w:ind w:left="3960" w:hanging="360"/>
      </w:pPr>
      <w:rPr>
        <w:rFonts w:ascii="Courier New" w:hAnsi="Courier New" w:hint="default"/>
      </w:rPr>
    </w:lvl>
    <w:lvl w:ilvl="5" w:tplc="4AE6BA28">
      <w:start w:val="1"/>
      <w:numFmt w:val="bullet"/>
      <w:lvlText w:val=""/>
      <w:lvlJc w:val="left"/>
      <w:pPr>
        <w:ind w:left="4680" w:hanging="360"/>
      </w:pPr>
      <w:rPr>
        <w:rFonts w:ascii="Wingdings" w:hAnsi="Wingdings" w:hint="default"/>
      </w:rPr>
    </w:lvl>
    <w:lvl w:ilvl="6" w:tplc="10E4463E">
      <w:start w:val="1"/>
      <w:numFmt w:val="bullet"/>
      <w:lvlText w:val=""/>
      <w:lvlJc w:val="left"/>
      <w:pPr>
        <w:ind w:left="5400" w:hanging="360"/>
      </w:pPr>
      <w:rPr>
        <w:rFonts w:ascii="Symbol" w:hAnsi="Symbol" w:hint="default"/>
      </w:rPr>
    </w:lvl>
    <w:lvl w:ilvl="7" w:tplc="356CF36E">
      <w:start w:val="1"/>
      <w:numFmt w:val="bullet"/>
      <w:lvlText w:val="o"/>
      <w:lvlJc w:val="left"/>
      <w:pPr>
        <w:ind w:left="6120" w:hanging="360"/>
      </w:pPr>
      <w:rPr>
        <w:rFonts w:ascii="Courier New" w:hAnsi="Courier New" w:hint="default"/>
      </w:rPr>
    </w:lvl>
    <w:lvl w:ilvl="8" w:tplc="48625718">
      <w:start w:val="1"/>
      <w:numFmt w:val="bullet"/>
      <w:lvlText w:val=""/>
      <w:lvlJc w:val="left"/>
      <w:pPr>
        <w:ind w:left="6840" w:hanging="360"/>
      </w:pPr>
      <w:rPr>
        <w:rFonts w:ascii="Wingdings" w:hAnsi="Wingdings" w:hint="default"/>
      </w:rPr>
    </w:lvl>
  </w:abstractNum>
  <w:abstractNum w:abstractNumId="44" w15:restartNumberingAfterBreak="0">
    <w:nsid w:val="5CAA2E17"/>
    <w:multiLevelType w:val="multilevel"/>
    <w:tmpl w:val="CF2C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6B6975"/>
    <w:multiLevelType w:val="hybridMultilevel"/>
    <w:tmpl w:val="C2606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771782"/>
    <w:multiLevelType w:val="hybridMultilevel"/>
    <w:tmpl w:val="0E20637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6DB33143"/>
    <w:multiLevelType w:val="hybridMultilevel"/>
    <w:tmpl w:val="1568A6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E5C0230"/>
    <w:multiLevelType w:val="hybridMultilevel"/>
    <w:tmpl w:val="57D636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2502943"/>
    <w:multiLevelType w:val="hybridMultilevel"/>
    <w:tmpl w:val="75744A3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73414D02"/>
    <w:multiLevelType w:val="hybridMultilevel"/>
    <w:tmpl w:val="05FA8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36F413B"/>
    <w:multiLevelType w:val="hybridMultilevel"/>
    <w:tmpl w:val="CC22E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3A95CD2"/>
    <w:multiLevelType w:val="hybridMultilevel"/>
    <w:tmpl w:val="5A76B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7402155"/>
    <w:multiLevelType w:val="hybridMultilevel"/>
    <w:tmpl w:val="EBA26E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8DF4FD0"/>
    <w:multiLevelType w:val="hybridMultilevel"/>
    <w:tmpl w:val="042ECE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79D657D4"/>
    <w:multiLevelType w:val="hybridMultilevel"/>
    <w:tmpl w:val="A66291E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7A49127D"/>
    <w:multiLevelType w:val="hybridMultilevel"/>
    <w:tmpl w:val="12A81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E5E262D"/>
    <w:multiLevelType w:val="hybridMultilevel"/>
    <w:tmpl w:val="8F6A7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F0F2577"/>
    <w:multiLevelType w:val="hybridMultilevel"/>
    <w:tmpl w:val="07A6C0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27619852">
    <w:abstractNumId w:val="42"/>
  </w:num>
  <w:num w:numId="2" w16cid:durableId="1022324657">
    <w:abstractNumId w:val="4"/>
  </w:num>
  <w:num w:numId="3" w16cid:durableId="130053127">
    <w:abstractNumId w:val="16"/>
  </w:num>
  <w:num w:numId="4" w16cid:durableId="1859275541">
    <w:abstractNumId w:val="23"/>
  </w:num>
  <w:num w:numId="5" w16cid:durableId="933974617">
    <w:abstractNumId w:val="1"/>
  </w:num>
  <w:num w:numId="6" w16cid:durableId="1629430903">
    <w:abstractNumId w:val="28"/>
  </w:num>
  <w:num w:numId="7" w16cid:durableId="258949910">
    <w:abstractNumId w:val="43"/>
  </w:num>
  <w:num w:numId="8" w16cid:durableId="1440680838">
    <w:abstractNumId w:val="14"/>
  </w:num>
  <w:num w:numId="9" w16cid:durableId="1688554712">
    <w:abstractNumId w:val="40"/>
  </w:num>
  <w:num w:numId="10" w16cid:durableId="240529837">
    <w:abstractNumId w:val="0"/>
  </w:num>
  <w:num w:numId="11" w16cid:durableId="398478464">
    <w:abstractNumId w:val="29"/>
  </w:num>
  <w:num w:numId="12" w16cid:durableId="723063497">
    <w:abstractNumId w:val="17"/>
  </w:num>
  <w:num w:numId="13" w16cid:durableId="1376738029">
    <w:abstractNumId w:val="49"/>
  </w:num>
  <w:num w:numId="14" w16cid:durableId="1393233187">
    <w:abstractNumId w:val="2"/>
  </w:num>
  <w:num w:numId="15" w16cid:durableId="748236988">
    <w:abstractNumId w:val="46"/>
  </w:num>
  <w:num w:numId="16" w16cid:durableId="200364762">
    <w:abstractNumId w:val="12"/>
  </w:num>
  <w:num w:numId="17" w16cid:durableId="1066607414">
    <w:abstractNumId w:val="33"/>
  </w:num>
  <w:num w:numId="18" w16cid:durableId="87430452">
    <w:abstractNumId w:val="38"/>
  </w:num>
  <w:num w:numId="19" w16cid:durableId="1245804333">
    <w:abstractNumId w:val="6"/>
  </w:num>
  <w:num w:numId="20" w16cid:durableId="1256405071">
    <w:abstractNumId w:val="57"/>
  </w:num>
  <w:num w:numId="21" w16cid:durableId="136344503">
    <w:abstractNumId w:val="58"/>
  </w:num>
  <w:num w:numId="22" w16cid:durableId="1130591145">
    <w:abstractNumId w:val="53"/>
  </w:num>
  <w:num w:numId="23" w16cid:durableId="651132273">
    <w:abstractNumId w:val="19"/>
  </w:num>
  <w:num w:numId="24" w16cid:durableId="1115366926">
    <w:abstractNumId w:val="15"/>
  </w:num>
  <w:num w:numId="25" w16cid:durableId="2119331735">
    <w:abstractNumId w:val="26"/>
  </w:num>
  <w:num w:numId="26" w16cid:durableId="643124908">
    <w:abstractNumId w:val="52"/>
  </w:num>
  <w:num w:numId="27" w16cid:durableId="1034042816">
    <w:abstractNumId w:val="27"/>
  </w:num>
  <w:num w:numId="28" w16cid:durableId="313946501">
    <w:abstractNumId w:val="25"/>
  </w:num>
  <w:num w:numId="29" w16cid:durableId="1605501955">
    <w:abstractNumId w:val="11"/>
  </w:num>
  <w:num w:numId="30" w16cid:durableId="1072198126">
    <w:abstractNumId w:val="8"/>
  </w:num>
  <w:num w:numId="31" w16cid:durableId="421218052">
    <w:abstractNumId w:val="21"/>
  </w:num>
  <w:num w:numId="32" w16cid:durableId="1206217347">
    <w:abstractNumId w:val="50"/>
  </w:num>
  <w:num w:numId="33" w16cid:durableId="1566991934">
    <w:abstractNumId w:val="22"/>
  </w:num>
  <w:num w:numId="34" w16cid:durableId="516383564">
    <w:abstractNumId w:val="5"/>
  </w:num>
  <w:num w:numId="35" w16cid:durableId="1415400393">
    <w:abstractNumId w:val="20"/>
  </w:num>
  <w:num w:numId="36" w16cid:durableId="1541479635">
    <w:abstractNumId w:val="9"/>
  </w:num>
  <w:num w:numId="37" w16cid:durableId="475882874">
    <w:abstractNumId w:val="36"/>
  </w:num>
  <w:num w:numId="38" w16cid:durableId="1345355379">
    <w:abstractNumId w:val="41"/>
  </w:num>
  <w:num w:numId="39" w16cid:durableId="293828602">
    <w:abstractNumId w:val="10"/>
  </w:num>
  <w:num w:numId="40" w16cid:durableId="1983147271">
    <w:abstractNumId w:val="48"/>
  </w:num>
  <w:num w:numId="41" w16cid:durableId="225532900">
    <w:abstractNumId w:val="55"/>
  </w:num>
  <w:num w:numId="42" w16cid:durableId="1095326529">
    <w:abstractNumId w:val="18"/>
  </w:num>
  <w:num w:numId="43" w16cid:durableId="2038971420">
    <w:abstractNumId w:val="37"/>
  </w:num>
  <w:num w:numId="44" w16cid:durableId="1584994214">
    <w:abstractNumId w:val="54"/>
  </w:num>
  <w:num w:numId="45" w16cid:durableId="297149236">
    <w:abstractNumId w:val="35"/>
  </w:num>
  <w:num w:numId="46" w16cid:durableId="1911311583">
    <w:abstractNumId w:val="31"/>
  </w:num>
  <w:num w:numId="47" w16cid:durableId="1587228763">
    <w:abstractNumId w:val="39"/>
  </w:num>
  <w:num w:numId="48" w16cid:durableId="828401278">
    <w:abstractNumId w:val="32"/>
  </w:num>
  <w:num w:numId="49" w16cid:durableId="1578899351">
    <w:abstractNumId w:val="24"/>
  </w:num>
  <w:num w:numId="50" w16cid:durableId="160855269">
    <w:abstractNumId w:val="30"/>
  </w:num>
  <w:num w:numId="51" w16cid:durableId="1054697878">
    <w:abstractNumId w:val="56"/>
  </w:num>
  <w:num w:numId="52" w16cid:durableId="1286692876">
    <w:abstractNumId w:val="47"/>
  </w:num>
  <w:num w:numId="53" w16cid:durableId="444234254">
    <w:abstractNumId w:val="45"/>
  </w:num>
  <w:num w:numId="54" w16cid:durableId="172495220">
    <w:abstractNumId w:val="34"/>
  </w:num>
  <w:num w:numId="55" w16cid:durableId="903178968">
    <w:abstractNumId w:val="44"/>
  </w:num>
  <w:num w:numId="56" w16cid:durableId="1469665721">
    <w:abstractNumId w:val="51"/>
  </w:num>
  <w:num w:numId="57" w16cid:durableId="92940627">
    <w:abstractNumId w:val="7"/>
  </w:num>
  <w:num w:numId="58" w16cid:durableId="1831868307">
    <w:abstractNumId w:val="13"/>
  </w:num>
  <w:num w:numId="59" w16cid:durableId="200777998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063"/>
    <w:rsid w:val="0000009D"/>
    <w:rsid w:val="00000FBF"/>
    <w:rsid w:val="000042FE"/>
    <w:rsid w:val="00005A84"/>
    <w:rsid w:val="0001224C"/>
    <w:rsid w:val="00016797"/>
    <w:rsid w:val="000207A6"/>
    <w:rsid w:val="000217DA"/>
    <w:rsid w:val="00022449"/>
    <w:rsid w:val="00031BE1"/>
    <w:rsid w:val="00033703"/>
    <w:rsid w:val="00034024"/>
    <w:rsid w:val="00035659"/>
    <w:rsid w:val="00037999"/>
    <w:rsid w:val="00040D40"/>
    <w:rsid w:val="0004550E"/>
    <w:rsid w:val="00046901"/>
    <w:rsid w:val="00047D1E"/>
    <w:rsid w:val="000553F3"/>
    <w:rsid w:val="000555C9"/>
    <w:rsid w:val="00061C05"/>
    <w:rsid w:val="00070E17"/>
    <w:rsid w:val="000727D9"/>
    <w:rsid w:val="00074756"/>
    <w:rsid w:val="0007628F"/>
    <w:rsid w:val="00081E13"/>
    <w:rsid w:val="00083B93"/>
    <w:rsid w:val="00084F99"/>
    <w:rsid w:val="000929FF"/>
    <w:rsid w:val="00095135"/>
    <w:rsid w:val="00096A5A"/>
    <w:rsid w:val="000A0614"/>
    <w:rsid w:val="000A3202"/>
    <w:rsid w:val="000B170C"/>
    <w:rsid w:val="000B1BBE"/>
    <w:rsid w:val="000B365C"/>
    <w:rsid w:val="000B3F8F"/>
    <w:rsid w:val="000B5465"/>
    <w:rsid w:val="000B5DC4"/>
    <w:rsid w:val="000B6960"/>
    <w:rsid w:val="000B74B6"/>
    <w:rsid w:val="000C580B"/>
    <w:rsid w:val="000C6AD6"/>
    <w:rsid w:val="000C785E"/>
    <w:rsid w:val="000D0B8E"/>
    <w:rsid w:val="000D4504"/>
    <w:rsid w:val="000D4EA2"/>
    <w:rsid w:val="000D6381"/>
    <w:rsid w:val="000D73D2"/>
    <w:rsid w:val="000D7AF9"/>
    <w:rsid w:val="000E2518"/>
    <w:rsid w:val="000E441E"/>
    <w:rsid w:val="000E5835"/>
    <w:rsid w:val="000E59AC"/>
    <w:rsid w:val="000E68C2"/>
    <w:rsid w:val="000E7241"/>
    <w:rsid w:val="000E7640"/>
    <w:rsid w:val="000E7662"/>
    <w:rsid w:val="000F312E"/>
    <w:rsid w:val="00100021"/>
    <w:rsid w:val="00107FDB"/>
    <w:rsid w:val="00117FC8"/>
    <w:rsid w:val="00121DC1"/>
    <w:rsid w:val="0012323C"/>
    <w:rsid w:val="001232B5"/>
    <w:rsid w:val="00123899"/>
    <w:rsid w:val="00123B53"/>
    <w:rsid w:val="00125FC9"/>
    <w:rsid w:val="0013030B"/>
    <w:rsid w:val="00131874"/>
    <w:rsid w:val="00136082"/>
    <w:rsid w:val="00140323"/>
    <w:rsid w:val="001405E1"/>
    <w:rsid w:val="0014391C"/>
    <w:rsid w:val="001463E5"/>
    <w:rsid w:val="001467C8"/>
    <w:rsid w:val="00150117"/>
    <w:rsid w:val="00155B27"/>
    <w:rsid w:val="00160D24"/>
    <w:rsid w:val="00162CB5"/>
    <w:rsid w:val="0016417F"/>
    <w:rsid w:val="0017561D"/>
    <w:rsid w:val="00180B78"/>
    <w:rsid w:val="00182BFA"/>
    <w:rsid w:val="001832CC"/>
    <w:rsid w:val="00185583"/>
    <w:rsid w:val="00185635"/>
    <w:rsid w:val="00185CCD"/>
    <w:rsid w:val="0018692D"/>
    <w:rsid w:val="001872D0"/>
    <w:rsid w:val="0019139C"/>
    <w:rsid w:val="001918E8"/>
    <w:rsid w:val="001931CD"/>
    <w:rsid w:val="00193962"/>
    <w:rsid w:val="00193D54"/>
    <w:rsid w:val="00194C2F"/>
    <w:rsid w:val="001966D1"/>
    <w:rsid w:val="0019675D"/>
    <w:rsid w:val="001977F1"/>
    <w:rsid w:val="00197A15"/>
    <w:rsid w:val="00197A18"/>
    <w:rsid w:val="001A6D13"/>
    <w:rsid w:val="001B26D7"/>
    <w:rsid w:val="001B33F0"/>
    <w:rsid w:val="001C0CD3"/>
    <w:rsid w:val="001C2D98"/>
    <w:rsid w:val="001C3738"/>
    <w:rsid w:val="001C6321"/>
    <w:rsid w:val="001D1397"/>
    <w:rsid w:val="001D436F"/>
    <w:rsid w:val="001E17D4"/>
    <w:rsid w:val="001E32DE"/>
    <w:rsid w:val="001E6529"/>
    <w:rsid w:val="001E6D25"/>
    <w:rsid w:val="001E757C"/>
    <w:rsid w:val="001F5EAD"/>
    <w:rsid w:val="002017FF"/>
    <w:rsid w:val="00202EEE"/>
    <w:rsid w:val="002033F9"/>
    <w:rsid w:val="00207568"/>
    <w:rsid w:val="002077CE"/>
    <w:rsid w:val="00217270"/>
    <w:rsid w:val="00217A1D"/>
    <w:rsid w:val="00220A2D"/>
    <w:rsid w:val="00224F41"/>
    <w:rsid w:val="00225869"/>
    <w:rsid w:val="00227185"/>
    <w:rsid w:val="00227CA6"/>
    <w:rsid w:val="0023258C"/>
    <w:rsid w:val="00235B09"/>
    <w:rsid w:val="00242B2C"/>
    <w:rsid w:val="00243FE7"/>
    <w:rsid w:val="0024725A"/>
    <w:rsid w:val="002473AF"/>
    <w:rsid w:val="0025199E"/>
    <w:rsid w:val="00255E03"/>
    <w:rsid w:val="002653D2"/>
    <w:rsid w:val="002658E9"/>
    <w:rsid w:val="00267A89"/>
    <w:rsid w:val="002759F8"/>
    <w:rsid w:val="00277B48"/>
    <w:rsid w:val="00280944"/>
    <w:rsid w:val="00281C39"/>
    <w:rsid w:val="00284232"/>
    <w:rsid w:val="00285B2A"/>
    <w:rsid w:val="0029175C"/>
    <w:rsid w:val="002A08D6"/>
    <w:rsid w:val="002A1063"/>
    <w:rsid w:val="002A5725"/>
    <w:rsid w:val="002A6A71"/>
    <w:rsid w:val="002B3BAA"/>
    <w:rsid w:val="002B7930"/>
    <w:rsid w:val="002C24AA"/>
    <w:rsid w:val="002C336B"/>
    <w:rsid w:val="002C33AE"/>
    <w:rsid w:val="002C6A10"/>
    <w:rsid w:val="002D1462"/>
    <w:rsid w:val="002D3185"/>
    <w:rsid w:val="002D3923"/>
    <w:rsid w:val="002D4EF3"/>
    <w:rsid w:val="002D7884"/>
    <w:rsid w:val="002D797E"/>
    <w:rsid w:val="002E0D56"/>
    <w:rsid w:val="002E384F"/>
    <w:rsid w:val="002E6C45"/>
    <w:rsid w:val="002E7B2B"/>
    <w:rsid w:val="002F0F12"/>
    <w:rsid w:val="002F2420"/>
    <w:rsid w:val="00312F89"/>
    <w:rsid w:val="00313646"/>
    <w:rsid w:val="00313DC0"/>
    <w:rsid w:val="00317C0D"/>
    <w:rsid w:val="003213D6"/>
    <w:rsid w:val="0032288D"/>
    <w:rsid w:val="00324C29"/>
    <w:rsid w:val="00326858"/>
    <w:rsid w:val="00330F6B"/>
    <w:rsid w:val="00332B47"/>
    <w:rsid w:val="003337F8"/>
    <w:rsid w:val="00334112"/>
    <w:rsid w:val="00336417"/>
    <w:rsid w:val="00337F34"/>
    <w:rsid w:val="00342532"/>
    <w:rsid w:val="0034290A"/>
    <w:rsid w:val="00343893"/>
    <w:rsid w:val="00343A2D"/>
    <w:rsid w:val="003453B2"/>
    <w:rsid w:val="003462C9"/>
    <w:rsid w:val="0034681A"/>
    <w:rsid w:val="00350324"/>
    <w:rsid w:val="003509AD"/>
    <w:rsid w:val="00355ECA"/>
    <w:rsid w:val="0036098B"/>
    <w:rsid w:val="003613F8"/>
    <w:rsid w:val="003623EA"/>
    <w:rsid w:val="003635C1"/>
    <w:rsid w:val="00364DEF"/>
    <w:rsid w:val="00366A05"/>
    <w:rsid w:val="003675FB"/>
    <w:rsid w:val="00371417"/>
    <w:rsid w:val="00372313"/>
    <w:rsid w:val="00374AB4"/>
    <w:rsid w:val="0038288E"/>
    <w:rsid w:val="00383149"/>
    <w:rsid w:val="00383DA8"/>
    <w:rsid w:val="0038476D"/>
    <w:rsid w:val="00385A9A"/>
    <w:rsid w:val="003865B4"/>
    <w:rsid w:val="003868A9"/>
    <w:rsid w:val="00386ABE"/>
    <w:rsid w:val="00387446"/>
    <w:rsid w:val="003901D4"/>
    <w:rsid w:val="00390919"/>
    <w:rsid w:val="00391BC1"/>
    <w:rsid w:val="00392900"/>
    <w:rsid w:val="00395FD7"/>
    <w:rsid w:val="00397053"/>
    <w:rsid w:val="003A45D3"/>
    <w:rsid w:val="003A4F9F"/>
    <w:rsid w:val="003A5A4F"/>
    <w:rsid w:val="003A69EA"/>
    <w:rsid w:val="003B02E2"/>
    <w:rsid w:val="003B3507"/>
    <w:rsid w:val="003B49BF"/>
    <w:rsid w:val="003C0537"/>
    <w:rsid w:val="003C1CD4"/>
    <w:rsid w:val="003C615C"/>
    <w:rsid w:val="003D0BCA"/>
    <w:rsid w:val="003D0D40"/>
    <w:rsid w:val="003D173F"/>
    <w:rsid w:val="003D1AE8"/>
    <w:rsid w:val="003D39ED"/>
    <w:rsid w:val="003D5CA2"/>
    <w:rsid w:val="003D6BB2"/>
    <w:rsid w:val="003D6DB5"/>
    <w:rsid w:val="003E1FCE"/>
    <w:rsid w:val="003E3D11"/>
    <w:rsid w:val="003F636F"/>
    <w:rsid w:val="00400575"/>
    <w:rsid w:val="00406C3A"/>
    <w:rsid w:val="004102B9"/>
    <w:rsid w:val="0041255A"/>
    <w:rsid w:val="004144B5"/>
    <w:rsid w:val="004150EC"/>
    <w:rsid w:val="00416043"/>
    <w:rsid w:val="004173D8"/>
    <w:rsid w:val="00417C83"/>
    <w:rsid w:val="00421421"/>
    <w:rsid w:val="00422E2B"/>
    <w:rsid w:val="00424355"/>
    <w:rsid w:val="004245F3"/>
    <w:rsid w:val="004250BB"/>
    <w:rsid w:val="00426DF2"/>
    <w:rsid w:val="0043433E"/>
    <w:rsid w:val="00434B09"/>
    <w:rsid w:val="00440214"/>
    <w:rsid w:val="0044374F"/>
    <w:rsid w:val="00443B8F"/>
    <w:rsid w:val="00444DD9"/>
    <w:rsid w:val="00446DFA"/>
    <w:rsid w:val="00460DC4"/>
    <w:rsid w:val="00463EBE"/>
    <w:rsid w:val="00465217"/>
    <w:rsid w:val="00465FFB"/>
    <w:rsid w:val="00470792"/>
    <w:rsid w:val="00476B87"/>
    <w:rsid w:val="00482F52"/>
    <w:rsid w:val="004838EF"/>
    <w:rsid w:val="00483D30"/>
    <w:rsid w:val="004856C4"/>
    <w:rsid w:val="0049092B"/>
    <w:rsid w:val="0049116A"/>
    <w:rsid w:val="00492AFD"/>
    <w:rsid w:val="00492BE4"/>
    <w:rsid w:val="00494070"/>
    <w:rsid w:val="004969F1"/>
    <w:rsid w:val="004A1516"/>
    <w:rsid w:val="004A3649"/>
    <w:rsid w:val="004A3A39"/>
    <w:rsid w:val="004A56A6"/>
    <w:rsid w:val="004A7169"/>
    <w:rsid w:val="004A76B8"/>
    <w:rsid w:val="004B16B9"/>
    <w:rsid w:val="004B26BF"/>
    <w:rsid w:val="004B6D78"/>
    <w:rsid w:val="004C7B38"/>
    <w:rsid w:val="004D0E65"/>
    <w:rsid w:val="004D57CD"/>
    <w:rsid w:val="004D7918"/>
    <w:rsid w:val="004E2F3C"/>
    <w:rsid w:val="004E313F"/>
    <w:rsid w:val="004E4B85"/>
    <w:rsid w:val="004F08E7"/>
    <w:rsid w:val="004F118D"/>
    <w:rsid w:val="004F2776"/>
    <w:rsid w:val="004F2FFD"/>
    <w:rsid w:val="00500523"/>
    <w:rsid w:val="00501A88"/>
    <w:rsid w:val="00505316"/>
    <w:rsid w:val="00511173"/>
    <w:rsid w:val="00511599"/>
    <w:rsid w:val="00513BA0"/>
    <w:rsid w:val="005164CB"/>
    <w:rsid w:val="00521C3C"/>
    <w:rsid w:val="00525A09"/>
    <w:rsid w:val="00534BDC"/>
    <w:rsid w:val="00537F20"/>
    <w:rsid w:val="005401CA"/>
    <w:rsid w:val="00540606"/>
    <w:rsid w:val="00540823"/>
    <w:rsid w:val="005436AF"/>
    <w:rsid w:val="00547207"/>
    <w:rsid w:val="005476B0"/>
    <w:rsid w:val="0055261E"/>
    <w:rsid w:val="00553553"/>
    <w:rsid w:val="00554E34"/>
    <w:rsid w:val="00555C5E"/>
    <w:rsid w:val="005568C7"/>
    <w:rsid w:val="0056035D"/>
    <w:rsid w:val="00565B0D"/>
    <w:rsid w:val="00565BC7"/>
    <w:rsid w:val="00570E3F"/>
    <w:rsid w:val="00572291"/>
    <w:rsid w:val="0057370E"/>
    <w:rsid w:val="0057381B"/>
    <w:rsid w:val="00573C8A"/>
    <w:rsid w:val="00575F7E"/>
    <w:rsid w:val="005776C9"/>
    <w:rsid w:val="0058367B"/>
    <w:rsid w:val="0058792F"/>
    <w:rsid w:val="00587DDF"/>
    <w:rsid w:val="00590D35"/>
    <w:rsid w:val="005914BF"/>
    <w:rsid w:val="005916EE"/>
    <w:rsid w:val="005921C0"/>
    <w:rsid w:val="00592E7E"/>
    <w:rsid w:val="00593AD9"/>
    <w:rsid w:val="005949B8"/>
    <w:rsid w:val="00595997"/>
    <w:rsid w:val="00595DA8"/>
    <w:rsid w:val="005A29DA"/>
    <w:rsid w:val="005A3EDD"/>
    <w:rsid w:val="005A5591"/>
    <w:rsid w:val="005B1910"/>
    <w:rsid w:val="005B2247"/>
    <w:rsid w:val="005B3BCE"/>
    <w:rsid w:val="005B3EB2"/>
    <w:rsid w:val="005B4EBF"/>
    <w:rsid w:val="005B79A2"/>
    <w:rsid w:val="005C35A1"/>
    <w:rsid w:val="005C4CE2"/>
    <w:rsid w:val="005D25D3"/>
    <w:rsid w:val="005D30B4"/>
    <w:rsid w:val="005E5A03"/>
    <w:rsid w:val="005E7373"/>
    <w:rsid w:val="00601C73"/>
    <w:rsid w:val="00607498"/>
    <w:rsid w:val="00607D2A"/>
    <w:rsid w:val="006111E9"/>
    <w:rsid w:val="006114C5"/>
    <w:rsid w:val="00614D64"/>
    <w:rsid w:val="00617598"/>
    <w:rsid w:val="00620221"/>
    <w:rsid w:val="006220E2"/>
    <w:rsid w:val="00622788"/>
    <w:rsid w:val="00627662"/>
    <w:rsid w:val="0063252F"/>
    <w:rsid w:val="00633019"/>
    <w:rsid w:val="00634632"/>
    <w:rsid w:val="00643506"/>
    <w:rsid w:val="006476BB"/>
    <w:rsid w:val="00660C41"/>
    <w:rsid w:val="00663373"/>
    <w:rsid w:val="0068106B"/>
    <w:rsid w:val="00682CBA"/>
    <w:rsid w:val="006846E6"/>
    <w:rsid w:val="0069346E"/>
    <w:rsid w:val="0069623E"/>
    <w:rsid w:val="006A1733"/>
    <w:rsid w:val="006A53AD"/>
    <w:rsid w:val="006A5D7A"/>
    <w:rsid w:val="006A622C"/>
    <w:rsid w:val="006A676E"/>
    <w:rsid w:val="006B4695"/>
    <w:rsid w:val="006B49BB"/>
    <w:rsid w:val="006B506D"/>
    <w:rsid w:val="006B60F7"/>
    <w:rsid w:val="006B6541"/>
    <w:rsid w:val="006C0075"/>
    <w:rsid w:val="006C0B48"/>
    <w:rsid w:val="006C3C44"/>
    <w:rsid w:val="006C56A3"/>
    <w:rsid w:val="006C7328"/>
    <w:rsid w:val="006D31B9"/>
    <w:rsid w:val="006D7EB1"/>
    <w:rsid w:val="006E0CF7"/>
    <w:rsid w:val="006E0FB7"/>
    <w:rsid w:val="006E116F"/>
    <w:rsid w:val="006E3495"/>
    <w:rsid w:val="006E3F60"/>
    <w:rsid w:val="006E498C"/>
    <w:rsid w:val="006E4B1C"/>
    <w:rsid w:val="006E4C27"/>
    <w:rsid w:val="006E5071"/>
    <w:rsid w:val="006E5DEB"/>
    <w:rsid w:val="006E7DFC"/>
    <w:rsid w:val="006E7E23"/>
    <w:rsid w:val="006F0656"/>
    <w:rsid w:val="006F1FD8"/>
    <w:rsid w:val="006F3792"/>
    <w:rsid w:val="006F68FB"/>
    <w:rsid w:val="006F7076"/>
    <w:rsid w:val="006F799C"/>
    <w:rsid w:val="00702B58"/>
    <w:rsid w:val="00702FC6"/>
    <w:rsid w:val="00703255"/>
    <w:rsid w:val="00706309"/>
    <w:rsid w:val="00707B01"/>
    <w:rsid w:val="00710D5A"/>
    <w:rsid w:val="00713FF6"/>
    <w:rsid w:val="00722014"/>
    <w:rsid w:val="00722048"/>
    <w:rsid w:val="0072278A"/>
    <w:rsid w:val="007247B7"/>
    <w:rsid w:val="007319B5"/>
    <w:rsid w:val="00731FCE"/>
    <w:rsid w:val="00734E56"/>
    <w:rsid w:val="00737A3F"/>
    <w:rsid w:val="007417ED"/>
    <w:rsid w:val="00745098"/>
    <w:rsid w:val="00747587"/>
    <w:rsid w:val="0074799B"/>
    <w:rsid w:val="00755692"/>
    <w:rsid w:val="00764EA6"/>
    <w:rsid w:val="00765254"/>
    <w:rsid w:val="0077071D"/>
    <w:rsid w:val="00770D7A"/>
    <w:rsid w:val="007808B5"/>
    <w:rsid w:val="00781480"/>
    <w:rsid w:val="00783E70"/>
    <w:rsid w:val="007841EB"/>
    <w:rsid w:val="00784BAF"/>
    <w:rsid w:val="0078536B"/>
    <w:rsid w:val="00787013"/>
    <w:rsid w:val="00787AB8"/>
    <w:rsid w:val="0079324E"/>
    <w:rsid w:val="00793493"/>
    <w:rsid w:val="00793921"/>
    <w:rsid w:val="00797999"/>
    <w:rsid w:val="007A12CF"/>
    <w:rsid w:val="007A2C9C"/>
    <w:rsid w:val="007A303B"/>
    <w:rsid w:val="007A6A00"/>
    <w:rsid w:val="007A6C6E"/>
    <w:rsid w:val="007B04DB"/>
    <w:rsid w:val="007B0E9F"/>
    <w:rsid w:val="007B1473"/>
    <w:rsid w:val="007B4E57"/>
    <w:rsid w:val="007B5AE0"/>
    <w:rsid w:val="007B5DD9"/>
    <w:rsid w:val="007B62D1"/>
    <w:rsid w:val="007C607E"/>
    <w:rsid w:val="007C7A85"/>
    <w:rsid w:val="007D4880"/>
    <w:rsid w:val="007D6D7A"/>
    <w:rsid w:val="007E060A"/>
    <w:rsid w:val="007E342B"/>
    <w:rsid w:val="007E6174"/>
    <w:rsid w:val="007F02E2"/>
    <w:rsid w:val="007F0D5A"/>
    <w:rsid w:val="007F2900"/>
    <w:rsid w:val="007F4533"/>
    <w:rsid w:val="007F6737"/>
    <w:rsid w:val="007F7684"/>
    <w:rsid w:val="007F7857"/>
    <w:rsid w:val="0081093C"/>
    <w:rsid w:val="00811266"/>
    <w:rsid w:val="0081352F"/>
    <w:rsid w:val="00816059"/>
    <w:rsid w:val="00816F8F"/>
    <w:rsid w:val="00820022"/>
    <w:rsid w:val="00824B80"/>
    <w:rsid w:val="00824E5D"/>
    <w:rsid w:val="008259F5"/>
    <w:rsid w:val="00830845"/>
    <w:rsid w:val="008323F2"/>
    <w:rsid w:val="00836546"/>
    <w:rsid w:val="00842332"/>
    <w:rsid w:val="008457E2"/>
    <w:rsid w:val="00847D83"/>
    <w:rsid w:val="00861B17"/>
    <w:rsid w:val="0086312A"/>
    <w:rsid w:val="00864CDB"/>
    <w:rsid w:val="00865302"/>
    <w:rsid w:val="00872562"/>
    <w:rsid w:val="00872983"/>
    <w:rsid w:val="00873E72"/>
    <w:rsid w:val="00875C8A"/>
    <w:rsid w:val="00875D9F"/>
    <w:rsid w:val="0088079C"/>
    <w:rsid w:val="00880A76"/>
    <w:rsid w:val="008947BB"/>
    <w:rsid w:val="00896CF8"/>
    <w:rsid w:val="008A21EB"/>
    <w:rsid w:val="008A6A0D"/>
    <w:rsid w:val="008B20D7"/>
    <w:rsid w:val="008B5978"/>
    <w:rsid w:val="008C06C0"/>
    <w:rsid w:val="008C0B39"/>
    <w:rsid w:val="008C27DD"/>
    <w:rsid w:val="008C501C"/>
    <w:rsid w:val="008C53CB"/>
    <w:rsid w:val="008C64DA"/>
    <w:rsid w:val="008D0AE9"/>
    <w:rsid w:val="008D104E"/>
    <w:rsid w:val="008D1455"/>
    <w:rsid w:val="008D301D"/>
    <w:rsid w:val="008D3904"/>
    <w:rsid w:val="008D504D"/>
    <w:rsid w:val="008D5D9C"/>
    <w:rsid w:val="008D67FA"/>
    <w:rsid w:val="008E046F"/>
    <w:rsid w:val="008E1B63"/>
    <w:rsid w:val="008E4A0E"/>
    <w:rsid w:val="008E5839"/>
    <w:rsid w:val="008E7607"/>
    <w:rsid w:val="008F0592"/>
    <w:rsid w:val="008F1516"/>
    <w:rsid w:val="008F179D"/>
    <w:rsid w:val="008F206D"/>
    <w:rsid w:val="008F39FB"/>
    <w:rsid w:val="008F771A"/>
    <w:rsid w:val="00900DCC"/>
    <w:rsid w:val="00907AA5"/>
    <w:rsid w:val="009104B6"/>
    <w:rsid w:val="00911F42"/>
    <w:rsid w:val="00914139"/>
    <w:rsid w:val="009220E9"/>
    <w:rsid w:val="009260F4"/>
    <w:rsid w:val="009271B2"/>
    <w:rsid w:val="00930281"/>
    <w:rsid w:val="009332E2"/>
    <w:rsid w:val="00942F02"/>
    <w:rsid w:val="00943114"/>
    <w:rsid w:val="00943995"/>
    <w:rsid w:val="009469FF"/>
    <w:rsid w:val="00950E5E"/>
    <w:rsid w:val="00951ABB"/>
    <w:rsid w:val="009527D6"/>
    <w:rsid w:val="00954AE5"/>
    <w:rsid w:val="00954EC2"/>
    <w:rsid w:val="00961FEB"/>
    <w:rsid w:val="00963E51"/>
    <w:rsid w:val="00964BA0"/>
    <w:rsid w:val="009678CF"/>
    <w:rsid w:val="00971905"/>
    <w:rsid w:val="0097397F"/>
    <w:rsid w:val="00973F13"/>
    <w:rsid w:val="00975B42"/>
    <w:rsid w:val="00983F41"/>
    <w:rsid w:val="0098451B"/>
    <w:rsid w:val="00985A38"/>
    <w:rsid w:val="00985EC9"/>
    <w:rsid w:val="00992DBD"/>
    <w:rsid w:val="00993555"/>
    <w:rsid w:val="009941A2"/>
    <w:rsid w:val="009949FD"/>
    <w:rsid w:val="0099563F"/>
    <w:rsid w:val="00995898"/>
    <w:rsid w:val="009A0505"/>
    <w:rsid w:val="009A2A83"/>
    <w:rsid w:val="009A3D51"/>
    <w:rsid w:val="009A6434"/>
    <w:rsid w:val="009A76A8"/>
    <w:rsid w:val="009B074C"/>
    <w:rsid w:val="009B7BCC"/>
    <w:rsid w:val="009D149E"/>
    <w:rsid w:val="009D4A90"/>
    <w:rsid w:val="009D59C5"/>
    <w:rsid w:val="009D5CCE"/>
    <w:rsid w:val="009D6750"/>
    <w:rsid w:val="009E5C41"/>
    <w:rsid w:val="009E7BD7"/>
    <w:rsid w:val="009F1DF3"/>
    <w:rsid w:val="009F53E1"/>
    <w:rsid w:val="009F5F52"/>
    <w:rsid w:val="009F62DF"/>
    <w:rsid w:val="009F6A6F"/>
    <w:rsid w:val="00A0048F"/>
    <w:rsid w:val="00A01769"/>
    <w:rsid w:val="00A01DBC"/>
    <w:rsid w:val="00A04037"/>
    <w:rsid w:val="00A04421"/>
    <w:rsid w:val="00A044BD"/>
    <w:rsid w:val="00A05C51"/>
    <w:rsid w:val="00A13827"/>
    <w:rsid w:val="00A164CE"/>
    <w:rsid w:val="00A16F19"/>
    <w:rsid w:val="00A21409"/>
    <w:rsid w:val="00A21C88"/>
    <w:rsid w:val="00A23279"/>
    <w:rsid w:val="00A30CDB"/>
    <w:rsid w:val="00A35AC9"/>
    <w:rsid w:val="00A41AFA"/>
    <w:rsid w:val="00A43A37"/>
    <w:rsid w:val="00A473E1"/>
    <w:rsid w:val="00A5149B"/>
    <w:rsid w:val="00A52C58"/>
    <w:rsid w:val="00A53AA6"/>
    <w:rsid w:val="00A542DE"/>
    <w:rsid w:val="00A5719F"/>
    <w:rsid w:val="00A62595"/>
    <w:rsid w:val="00A64B36"/>
    <w:rsid w:val="00A72F59"/>
    <w:rsid w:val="00A77B6C"/>
    <w:rsid w:val="00A77D55"/>
    <w:rsid w:val="00A8001C"/>
    <w:rsid w:val="00A8008B"/>
    <w:rsid w:val="00A80512"/>
    <w:rsid w:val="00A845EF"/>
    <w:rsid w:val="00A91953"/>
    <w:rsid w:val="00A92BA5"/>
    <w:rsid w:val="00A93831"/>
    <w:rsid w:val="00A955F2"/>
    <w:rsid w:val="00A97625"/>
    <w:rsid w:val="00A978A1"/>
    <w:rsid w:val="00AA1159"/>
    <w:rsid w:val="00AA5B15"/>
    <w:rsid w:val="00AA7461"/>
    <w:rsid w:val="00AA7549"/>
    <w:rsid w:val="00AB45B9"/>
    <w:rsid w:val="00AB7C32"/>
    <w:rsid w:val="00AC0B28"/>
    <w:rsid w:val="00AC1056"/>
    <w:rsid w:val="00AC1AB2"/>
    <w:rsid w:val="00AC294C"/>
    <w:rsid w:val="00AC4B5A"/>
    <w:rsid w:val="00AC6F13"/>
    <w:rsid w:val="00AC7F41"/>
    <w:rsid w:val="00AD0272"/>
    <w:rsid w:val="00AD71EA"/>
    <w:rsid w:val="00AE3A92"/>
    <w:rsid w:val="00AF4810"/>
    <w:rsid w:val="00AF6131"/>
    <w:rsid w:val="00AF627A"/>
    <w:rsid w:val="00AF7EA2"/>
    <w:rsid w:val="00B04207"/>
    <w:rsid w:val="00B04293"/>
    <w:rsid w:val="00B054C0"/>
    <w:rsid w:val="00B06A0C"/>
    <w:rsid w:val="00B077E7"/>
    <w:rsid w:val="00B11836"/>
    <w:rsid w:val="00B11B16"/>
    <w:rsid w:val="00B14E81"/>
    <w:rsid w:val="00B15CCC"/>
    <w:rsid w:val="00B22F47"/>
    <w:rsid w:val="00B23318"/>
    <w:rsid w:val="00B272E1"/>
    <w:rsid w:val="00B27B96"/>
    <w:rsid w:val="00B27E38"/>
    <w:rsid w:val="00B33DEF"/>
    <w:rsid w:val="00B35620"/>
    <w:rsid w:val="00B42266"/>
    <w:rsid w:val="00B4318B"/>
    <w:rsid w:val="00B44C37"/>
    <w:rsid w:val="00B44EE7"/>
    <w:rsid w:val="00B475A0"/>
    <w:rsid w:val="00B478C5"/>
    <w:rsid w:val="00B502ED"/>
    <w:rsid w:val="00B50E36"/>
    <w:rsid w:val="00B525DA"/>
    <w:rsid w:val="00B5271D"/>
    <w:rsid w:val="00B54258"/>
    <w:rsid w:val="00B55254"/>
    <w:rsid w:val="00B55FD4"/>
    <w:rsid w:val="00B56F78"/>
    <w:rsid w:val="00B57B37"/>
    <w:rsid w:val="00B60633"/>
    <w:rsid w:val="00B60B99"/>
    <w:rsid w:val="00B6512A"/>
    <w:rsid w:val="00B65405"/>
    <w:rsid w:val="00B67AD1"/>
    <w:rsid w:val="00B741F5"/>
    <w:rsid w:val="00B77C76"/>
    <w:rsid w:val="00B82C17"/>
    <w:rsid w:val="00B82FFA"/>
    <w:rsid w:val="00B83625"/>
    <w:rsid w:val="00B83E73"/>
    <w:rsid w:val="00B91208"/>
    <w:rsid w:val="00B91238"/>
    <w:rsid w:val="00B94B2D"/>
    <w:rsid w:val="00B97E03"/>
    <w:rsid w:val="00BA043D"/>
    <w:rsid w:val="00BA13D8"/>
    <w:rsid w:val="00BA1478"/>
    <w:rsid w:val="00BA2016"/>
    <w:rsid w:val="00BA35C2"/>
    <w:rsid w:val="00BA37A0"/>
    <w:rsid w:val="00BA6604"/>
    <w:rsid w:val="00BA6F60"/>
    <w:rsid w:val="00BA717C"/>
    <w:rsid w:val="00BAC27B"/>
    <w:rsid w:val="00BB04C3"/>
    <w:rsid w:val="00BB4E65"/>
    <w:rsid w:val="00BD116A"/>
    <w:rsid w:val="00BD27FE"/>
    <w:rsid w:val="00BD429F"/>
    <w:rsid w:val="00BD5A98"/>
    <w:rsid w:val="00BD65CF"/>
    <w:rsid w:val="00BD786A"/>
    <w:rsid w:val="00BD7AE7"/>
    <w:rsid w:val="00BE3671"/>
    <w:rsid w:val="00BE43C6"/>
    <w:rsid w:val="00BF3AC9"/>
    <w:rsid w:val="00BF5B82"/>
    <w:rsid w:val="00BF645D"/>
    <w:rsid w:val="00BF6D88"/>
    <w:rsid w:val="00BF76EB"/>
    <w:rsid w:val="00C004FC"/>
    <w:rsid w:val="00C01500"/>
    <w:rsid w:val="00C01FE6"/>
    <w:rsid w:val="00C03DAD"/>
    <w:rsid w:val="00C05E94"/>
    <w:rsid w:val="00C1149A"/>
    <w:rsid w:val="00C13206"/>
    <w:rsid w:val="00C143B8"/>
    <w:rsid w:val="00C20739"/>
    <w:rsid w:val="00C27468"/>
    <w:rsid w:val="00C32E32"/>
    <w:rsid w:val="00C356ED"/>
    <w:rsid w:val="00C403FF"/>
    <w:rsid w:val="00C454F2"/>
    <w:rsid w:val="00C45E7A"/>
    <w:rsid w:val="00C46E77"/>
    <w:rsid w:val="00C476A8"/>
    <w:rsid w:val="00C47EAB"/>
    <w:rsid w:val="00C5340A"/>
    <w:rsid w:val="00C559E7"/>
    <w:rsid w:val="00C5786B"/>
    <w:rsid w:val="00C607E4"/>
    <w:rsid w:val="00C60B66"/>
    <w:rsid w:val="00C66D4F"/>
    <w:rsid w:val="00C67272"/>
    <w:rsid w:val="00C7108F"/>
    <w:rsid w:val="00C72404"/>
    <w:rsid w:val="00C73BF3"/>
    <w:rsid w:val="00C73E4F"/>
    <w:rsid w:val="00C763F5"/>
    <w:rsid w:val="00C818BC"/>
    <w:rsid w:val="00C82DA4"/>
    <w:rsid w:val="00C84CCC"/>
    <w:rsid w:val="00C86017"/>
    <w:rsid w:val="00C9000A"/>
    <w:rsid w:val="00C921D4"/>
    <w:rsid w:val="00C9349A"/>
    <w:rsid w:val="00C93B18"/>
    <w:rsid w:val="00C94323"/>
    <w:rsid w:val="00C94F95"/>
    <w:rsid w:val="00CA3BD8"/>
    <w:rsid w:val="00CA61A3"/>
    <w:rsid w:val="00CB331A"/>
    <w:rsid w:val="00CB56F5"/>
    <w:rsid w:val="00CB685C"/>
    <w:rsid w:val="00CB7B10"/>
    <w:rsid w:val="00CC19E0"/>
    <w:rsid w:val="00CC4337"/>
    <w:rsid w:val="00CC54B4"/>
    <w:rsid w:val="00CC59D8"/>
    <w:rsid w:val="00CC6CA0"/>
    <w:rsid w:val="00CD27EA"/>
    <w:rsid w:val="00CE1D0D"/>
    <w:rsid w:val="00CF2C1C"/>
    <w:rsid w:val="00CF3047"/>
    <w:rsid w:val="00D02F86"/>
    <w:rsid w:val="00D044D5"/>
    <w:rsid w:val="00D07657"/>
    <w:rsid w:val="00D106D2"/>
    <w:rsid w:val="00D1346A"/>
    <w:rsid w:val="00D14598"/>
    <w:rsid w:val="00D162E5"/>
    <w:rsid w:val="00D214F3"/>
    <w:rsid w:val="00D21A47"/>
    <w:rsid w:val="00D22859"/>
    <w:rsid w:val="00D23A42"/>
    <w:rsid w:val="00D2614F"/>
    <w:rsid w:val="00D32F6E"/>
    <w:rsid w:val="00D33184"/>
    <w:rsid w:val="00D40074"/>
    <w:rsid w:val="00D42340"/>
    <w:rsid w:val="00D43D4D"/>
    <w:rsid w:val="00D45823"/>
    <w:rsid w:val="00D45A1F"/>
    <w:rsid w:val="00D54D49"/>
    <w:rsid w:val="00D5649B"/>
    <w:rsid w:val="00D63061"/>
    <w:rsid w:val="00D64BE2"/>
    <w:rsid w:val="00D7187B"/>
    <w:rsid w:val="00D75BAB"/>
    <w:rsid w:val="00D801E6"/>
    <w:rsid w:val="00D80313"/>
    <w:rsid w:val="00D833DA"/>
    <w:rsid w:val="00D84F63"/>
    <w:rsid w:val="00D901EB"/>
    <w:rsid w:val="00D91B31"/>
    <w:rsid w:val="00D929B9"/>
    <w:rsid w:val="00D959E2"/>
    <w:rsid w:val="00DA05F3"/>
    <w:rsid w:val="00DA20BB"/>
    <w:rsid w:val="00DB10CF"/>
    <w:rsid w:val="00DB15B7"/>
    <w:rsid w:val="00DB3DC8"/>
    <w:rsid w:val="00DB4CD6"/>
    <w:rsid w:val="00DC064D"/>
    <w:rsid w:val="00DC2171"/>
    <w:rsid w:val="00DC2551"/>
    <w:rsid w:val="00DC43EB"/>
    <w:rsid w:val="00DC4445"/>
    <w:rsid w:val="00DD0D7C"/>
    <w:rsid w:val="00DD293C"/>
    <w:rsid w:val="00DD49A4"/>
    <w:rsid w:val="00DE24BC"/>
    <w:rsid w:val="00DE6FD8"/>
    <w:rsid w:val="00DF03C4"/>
    <w:rsid w:val="00DF0D72"/>
    <w:rsid w:val="00DF483B"/>
    <w:rsid w:val="00E03D09"/>
    <w:rsid w:val="00E064FF"/>
    <w:rsid w:val="00E07EF6"/>
    <w:rsid w:val="00E10182"/>
    <w:rsid w:val="00E20039"/>
    <w:rsid w:val="00E2141A"/>
    <w:rsid w:val="00E23360"/>
    <w:rsid w:val="00E2367E"/>
    <w:rsid w:val="00E26207"/>
    <w:rsid w:val="00E263A7"/>
    <w:rsid w:val="00E30136"/>
    <w:rsid w:val="00E3038C"/>
    <w:rsid w:val="00E3486B"/>
    <w:rsid w:val="00E35188"/>
    <w:rsid w:val="00E377F4"/>
    <w:rsid w:val="00E43C23"/>
    <w:rsid w:val="00E43EB6"/>
    <w:rsid w:val="00E447F5"/>
    <w:rsid w:val="00E45A5E"/>
    <w:rsid w:val="00E45B1E"/>
    <w:rsid w:val="00E474C5"/>
    <w:rsid w:val="00E47B5E"/>
    <w:rsid w:val="00E50AAC"/>
    <w:rsid w:val="00E511CA"/>
    <w:rsid w:val="00E52B6A"/>
    <w:rsid w:val="00E53286"/>
    <w:rsid w:val="00E6340C"/>
    <w:rsid w:val="00E65328"/>
    <w:rsid w:val="00E71241"/>
    <w:rsid w:val="00E7293C"/>
    <w:rsid w:val="00E74813"/>
    <w:rsid w:val="00E80D83"/>
    <w:rsid w:val="00E82C7C"/>
    <w:rsid w:val="00E85197"/>
    <w:rsid w:val="00E91718"/>
    <w:rsid w:val="00E96E1F"/>
    <w:rsid w:val="00E9738A"/>
    <w:rsid w:val="00E97A88"/>
    <w:rsid w:val="00EA303D"/>
    <w:rsid w:val="00EA499D"/>
    <w:rsid w:val="00EB1F18"/>
    <w:rsid w:val="00EB2340"/>
    <w:rsid w:val="00EB2B6A"/>
    <w:rsid w:val="00EB566F"/>
    <w:rsid w:val="00EB5907"/>
    <w:rsid w:val="00EC129D"/>
    <w:rsid w:val="00EC322A"/>
    <w:rsid w:val="00EC35BB"/>
    <w:rsid w:val="00EC3F5B"/>
    <w:rsid w:val="00EC5E9E"/>
    <w:rsid w:val="00EC6871"/>
    <w:rsid w:val="00ED22B2"/>
    <w:rsid w:val="00ED3437"/>
    <w:rsid w:val="00EE32F4"/>
    <w:rsid w:val="00EE3A43"/>
    <w:rsid w:val="00EE4998"/>
    <w:rsid w:val="00EE5142"/>
    <w:rsid w:val="00EF1860"/>
    <w:rsid w:val="00EF2CA8"/>
    <w:rsid w:val="00EF30B1"/>
    <w:rsid w:val="00EF737B"/>
    <w:rsid w:val="00F012BC"/>
    <w:rsid w:val="00F04137"/>
    <w:rsid w:val="00F04444"/>
    <w:rsid w:val="00F0494E"/>
    <w:rsid w:val="00F04BB1"/>
    <w:rsid w:val="00F04ECF"/>
    <w:rsid w:val="00F06510"/>
    <w:rsid w:val="00F10FF2"/>
    <w:rsid w:val="00F118D2"/>
    <w:rsid w:val="00F120E1"/>
    <w:rsid w:val="00F15625"/>
    <w:rsid w:val="00F17000"/>
    <w:rsid w:val="00F2207A"/>
    <w:rsid w:val="00F227A9"/>
    <w:rsid w:val="00F2408C"/>
    <w:rsid w:val="00F25444"/>
    <w:rsid w:val="00F2588D"/>
    <w:rsid w:val="00F272A9"/>
    <w:rsid w:val="00F308DD"/>
    <w:rsid w:val="00F30940"/>
    <w:rsid w:val="00F345F8"/>
    <w:rsid w:val="00F36BB8"/>
    <w:rsid w:val="00F41556"/>
    <w:rsid w:val="00F43AFA"/>
    <w:rsid w:val="00F471AD"/>
    <w:rsid w:val="00F479F6"/>
    <w:rsid w:val="00F51551"/>
    <w:rsid w:val="00F520B9"/>
    <w:rsid w:val="00F53760"/>
    <w:rsid w:val="00F54D31"/>
    <w:rsid w:val="00F54DEC"/>
    <w:rsid w:val="00F572EA"/>
    <w:rsid w:val="00F6168E"/>
    <w:rsid w:val="00F74C20"/>
    <w:rsid w:val="00F77CAD"/>
    <w:rsid w:val="00F802AD"/>
    <w:rsid w:val="00F819D2"/>
    <w:rsid w:val="00F81B77"/>
    <w:rsid w:val="00F902CC"/>
    <w:rsid w:val="00F9099B"/>
    <w:rsid w:val="00F91B8C"/>
    <w:rsid w:val="00F94A79"/>
    <w:rsid w:val="00FA0696"/>
    <w:rsid w:val="00FA6AFB"/>
    <w:rsid w:val="00FB1579"/>
    <w:rsid w:val="00FB157B"/>
    <w:rsid w:val="00FB5318"/>
    <w:rsid w:val="00FB57CA"/>
    <w:rsid w:val="00FC59B3"/>
    <w:rsid w:val="00FC5D7B"/>
    <w:rsid w:val="00FC7814"/>
    <w:rsid w:val="00FD02BE"/>
    <w:rsid w:val="00FE1AE0"/>
    <w:rsid w:val="00FE3986"/>
    <w:rsid w:val="00FE6D35"/>
    <w:rsid w:val="00FF44E0"/>
    <w:rsid w:val="00FF5B9D"/>
    <w:rsid w:val="00FF6B16"/>
    <w:rsid w:val="01012CAC"/>
    <w:rsid w:val="0256ED40"/>
    <w:rsid w:val="03B105FF"/>
    <w:rsid w:val="03F567C9"/>
    <w:rsid w:val="04D4600D"/>
    <w:rsid w:val="057B5FEA"/>
    <w:rsid w:val="0628C434"/>
    <w:rsid w:val="063B72BA"/>
    <w:rsid w:val="0640CB2A"/>
    <w:rsid w:val="06570859"/>
    <w:rsid w:val="06645005"/>
    <w:rsid w:val="07DA3534"/>
    <w:rsid w:val="07FBEAAC"/>
    <w:rsid w:val="07FDEE7A"/>
    <w:rsid w:val="0920836F"/>
    <w:rsid w:val="0A42CD4A"/>
    <w:rsid w:val="0B0AAAE3"/>
    <w:rsid w:val="0B84E871"/>
    <w:rsid w:val="0CAAA6C9"/>
    <w:rsid w:val="0CC80679"/>
    <w:rsid w:val="0CE3A9F8"/>
    <w:rsid w:val="0D5FF329"/>
    <w:rsid w:val="0DB0E7D4"/>
    <w:rsid w:val="10457E67"/>
    <w:rsid w:val="10D26430"/>
    <w:rsid w:val="118BA6F1"/>
    <w:rsid w:val="11A66020"/>
    <w:rsid w:val="11A71745"/>
    <w:rsid w:val="11EA5759"/>
    <w:rsid w:val="139BC931"/>
    <w:rsid w:val="13E1C962"/>
    <w:rsid w:val="142EA567"/>
    <w:rsid w:val="17517867"/>
    <w:rsid w:val="1891EC45"/>
    <w:rsid w:val="18AF6BA6"/>
    <w:rsid w:val="19BBEE08"/>
    <w:rsid w:val="1D661478"/>
    <w:rsid w:val="1D73ED01"/>
    <w:rsid w:val="1E2D287A"/>
    <w:rsid w:val="1E50785C"/>
    <w:rsid w:val="1F4D0BE5"/>
    <w:rsid w:val="1F51487C"/>
    <w:rsid w:val="200F12DC"/>
    <w:rsid w:val="201D00D7"/>
    <w:rsid w:val="208E7DBA"/>
    <w:rsid w:val="20DBA9E3"/>
    <w:rsid w:val="21E4DACE"/>
    <w:rsid w:val="2333F8E2"/>
    <w:rsid w:val="23629F79"/>
    <w:rsid w:val="23F07A04"/>
    <w:rsid w:val="24C0D579"/>
    <w:rsid w:val="24C9D73A"/>
    <w:rsid w:val="2730F1AA"/>
    <w:rsid w:val="274A1AB2"/>
    <w:rsid w:val="2ADC5E3B"/>
    <w:rsid w:val="2AFC2F32"/>
    <w:rsid w:val="2B17FEF8"/>
    <w:rsid w:val="2D5204E7"/>
    <w:rsid w:val="2E1D5245"/>
    <w:rsid w:val="2EB6697C"/>
    <w:rsid w:val="2F3FE037"/>
    <w:rsid w:val="2F988A8D"/>
    <w:rsid w:val="301386C5"/>
    <w:rsid w:val="3075267A"/>
    <w:rsid w:val="30C5A9AC"/>
    <w:rsid w:val="314378FE"/>
    <w:rsid w:val="32230890"/>
    <w:rsid w:val="341BC99B"/>
    <w:rsid w:val="34ABF2C7"/>
    <w:rsid w:val="34B15650"/>
    <w:rsid w:val="35212993"/>
    <w:rsid w:val="352685AD"/>
    <w:rsid w:val="3778541E"/>
    <w:rsid w:val="39D28812"/>
    <w:rsid w:val="3A1F014F"/>
    <w:rsid w:val="3A43739D"/>
    <w:rsid w:val="3AE7BDFE"/>
    <w:rsid w:val="3B734730"/>
    <w:rsid w:val="3BDA993F"/>
    <w:rsid w:val="3C13121D"/>
    <w:rsid w:val="3C26E2F0"/>
    <w:rsid w:val="3C7D9716"/>
    <w:rsid w:val="3D559362"/>
    <w:rsid w:val="3D62770C"/>
    <w:rsid w:val="3EB0DFEB"/>
    <w:rsid w:val="3F281427"/>
    <w:rsid w:val="41CFC199"/>
    <w:rsid w:val="430ACD96"/>
    <w:rsid w:val="4388F056"/>
    <w:rsid w:val="43C83C34"/>
    <w:rsid w:val="44CFDAB6"/>
    <w:rsid w:val="456BE950"/>
    <w:rsid w:val="457AD1CA"/>
    <w:rsid w:val="472A65D8"/>
    <w:rsid w:val="47306C36"/>
    <w:rsid w:val="47DF629C"/>
    <w:rsid w:val="4A00D7EE"/>
    <w:rsid w:val="4A2ACE78"/>
    <w:rsid w:val="4BC4B0B0"/>
    <w:rsid w:val="4C0B7E6F"/>
    <w:rsid w:val="4FE0C06F"/>
    <w:rsid w:val="509D5866"/>
    <w:rsid w:val="54936374"/>
    <w:rsid w:val="561A0EA2"/>
    <w:rsid w:val="580D6959"/>
    <w:rsid w:val="593EBA91"/>
    <w:rsid w:val="5985B978"/>
    <w:rsid w:val="59AE67D5"/>
    <w:rsid w:val="5B1B4E98"/>
    <w:rsid w:val="60758994"/>
    <w:rsid w:val="60C22DC4"/>
    <w:rsid w:val="617489E7"/>
    <w:rsid w:val="61D84E5A"/>
    <w:rsid w:val="63B53FFB"/>
    <w:rsid w:val="6496EDAE"/>
    <w:rsid w:val="66FE763D"/>
    <w:rsid w:val="6795D8BF"/>
    <w:rsid w:val="690E5DDE"/>
    <w:rsid w:val="6ADCC5C0"/>
    <w:rsid w:val="6AEB2B0D"/>
    <w:rsid w:val="6C1054EB"/>
    <w:rsid w:val="6C5E4E8D"/>
    <w:rsid w:val="6C8A222B"/>
    <w:rsid w:val="6C9E7EEA"/>
    <w:rsid w:val="6D786466"/>
    <w:rsid w:val="6D8B2EDB"/>
    <w:rsid w:val="6E58921C"/>
    <w:rsid w:val="700240FC"/>
    <w:rsid w:val="7140FC48"/>
    <w:rsid w:val="7248B456"/>
    <w:rsid w:val="72E393B4"/>
    <w:rsid w:val="73504CA0"/>
    <w:rsid w:val="736FD377"/>
    <w:rsid w:val="73E5C339"/>
    <w:rsid w:val="746211B7"/>
    <w:rsid w:val="74DCB7EE"/>
    <w:rsid w:val="74E9A64C"/>
    <w:rsid w:val="7508FDF6"/>
    <w:rsid w:val="7558B277"/>
    <w:rsid w:val="769845F8"/>
    <w:rsid w:val="775D7001"/>
    <w:rsid w:val="794782B9"/>
    <w:rsid w:val="79AE2C83"/>
    <w:rsid w:val="7A101BA0"/>
    <w:rsid w:val="7A73B484"/>
    <w:rsid w:val="7AFA175D"/>
    <w:rsid w:val="7B5CA9A9"/>
    <w:rsid w:val="7B77F1D6"/>
    <w:rsid w:val="7C989828"/>
    <w:rsid w:val="7D29E8C9"/>
    <w:rsid w:val="7E4E64B6"/>
    <w:rsid w:val="7FC3E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81902"/>
  <w15:docId w15:val="{B3208517-889D-4487-A98B-79A841DA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33E"/>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1E2C"/>
    <w:rPr>
      <w:rFonts w:ascii="Tahoma" w:hAnsi="Tahoma" w:cs="Tahoma"/>
      <w:sz w:val="16"/>
      <w:szCs w:val="16"/>
    </w:rPr>
  </w:style>
  <w:style w:type="character" w:customStyle="1" w:styleId="BalloonTextChar">
    <w:name w:val="Balloon Text Char"/>
    <w:basedOn w:val="DefaultParagraphFont"/>
    <w:link w:val="BalloonText"/>
    <w:uiPriority w:val="99"/>
    <w:semiHidden/>
    <w:rsid w:val="00361E2C"/>
    <w:rPr>
      <w:rFonts w:ascii="Tahoma" w:hAnsi="Tahoma" w:cs="Tahoma"/>
      <w:sz w:val="16"/>
      <w:szCs w:val="16"/>
    </w:rPr>
  </w:style>
  <w:style w:type="paragraph" w:styleId="ListParagraph">
    <w:name w:val="List Paragraph"/>
    <w:basedOn w:val="Normal"/>
    <w:uiPriority w:val="34"/>
    <w:qFormat/>
    <w:rsid w:val="00361E2C"/>
    <w:pPr>
      <w:ind w:left="720"/>
      <w:contextualSpacing/>
    </w:pPr>
  </w:style>
  <w:style w:type="paragraph" w:styleId="Header">
    <w:name w:val="header"/>
    <w:basedOn w:val="Normal"/>
    <w:link w:val="HeaderChar"/>
    <w:uiPriority w:val="99"/>
    <w:unhideWhenUsed/>
    <w:rsid w:val="0002769F"/>
    <w:pPr>
      <w:tabs>
        <w:tab w:val="center" w:pos="4680"/>
        <w:tab w:val="right" w:pos="9360"/>
      </w:tabs>
    </w:pPr>
  </w:style>
  <w:style w:type="character" w:customStyle="1" w:styleId="HeaderChar">
    <w:name w:val="Header Char"/>
    <w:basedOn w:val="DefaultParagraphFont"/>
    <w:link w:val="Header"/>
    <w:uiPriority w:val="99"/>
    <w:rsid w:val="0002769F"/>
    <w:rPr>
      <w:rFonts w:ascii="Times New Roman" w:hAnsi="Times New Roman" w:cs="Times New Roman"/>
      <w:sz w:val="24"/>
      <w:szCs w:val="24"/>
    </w:rPr>
  </w:style>
  <w:style w:type="paragraph" w:styleId="Footer">
    <w:name w:val="footer"/>
    <w:basedOn w:val="Normal"/>
    <w:link w:val="FooterChar"/>
    <w:uiPriority w:val="99"/>
    <w:unhideWhenUsed/>
    <w:rsid w:val="0002769F"/>
    <w:pPr>
      <w:tabs>
        <w:tab w:val="center" w:pos="4680"/>
        <w:tab w:val="right" w:pos="9360"/>
      </w:tabs>
    </w:pPr>
  </w:style>
  <w:style w:type="character" w:customStyle="1" w:styleId="FooterChar">
    <w:name w:val="Footer Char"/>
    <w:basedOn w:val="DefaultParagraphFont"/>
    <w:link w:val="Footer"/>
    <w:uiPriority w:val="99"/>
    <w:rsid w:val="0002769F"/>
    <w:rPr>
      <w:rFonts w:ascii="Times New Roman" w:hAnsi="Times New Roman" w:cs="Times New Roman"/>
      <w:sz w:val="24"/>
      <w:szCs w:val="24"/>
    </w:rPr>
  </w:style>
  <w:style w:type="paragraph" w:styleId="MacroText">
    <w:name w:val="macro"/>
    <w:link w:val="MacroTextChar"/>
    <w:uiPriority w:val="99"/>
    <w:semiHidden/>
    <w:unhideWhenUsed/>
    <w:rsid w:val="00D46AF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D46AF5"/>
    <w:rPr>
      <w:rFonts w:ascii="Consolas" w:hAnsi="Consolas" w:cs="Consolas"/>
      <w:sz w:val="20"/>
      <w:szCs w:val="20"/>
    </w:rPr>
  </w:style>
  <w:style w:type="paragraph" w:styleId="PlainText">
    <w:name w:val="Plain Text"/>
    <w:basedOn w:val="Normal"/>
    <w:link w:val="PlainTextChar"/>
    <w:uiPriority w:val="99"/>
    <w:unhideWhenUsed/>
    <w:rsid w:val="006220E2"/>
    <w:rPr>
      <w:rFonts w:ascii="Calibri" w:hAnsi="Calibri" w:cstheme="minorBidi"/>
      <w:sz w:val="22"/>
      <w:szCs w:val="21"/>
    </w:rPr>
  </w:style>
  <w:style w:type="character" w:customStyle="1" w:styleId="PlainTextChar">
    <w:name w:val="Plain Text Char"/>
    <w:basedOn w:val="DefaultParagraphFont"/>
    <w:link w:val="PlainText"/>
    <w:uiPriority w:val="99"/>
    <w:rsid w:val="006220E2"/>
    <w:rPr>
      <w:rFonts w:ascii="Calibri" w:hAnsi="Calibri"/>
      <w:szCs w:val="21"/>
    </w:rPr>
  </w:style>
  <w:style w:type="paragraph" w:styleId="NormalWeb">
    <w:name w:val="Normal (Web)"/>
    <w:basedOn w:val="Normal"/>
    <w:uiPriority w:val="99"/>
    <w:unhideWhenUsed/>
    <w:rsid w:val="00DB4CD6"/>
    <w:pPr>
      <w:spacing w:before="100" w:beforeAutospacing="1" w:after="100" w:afterAutospacing="1"/>
    </w:pPr>
  </w:style>
  <w:style w:type="character" w:customStyle="1" w:styleId="size">
    <w:name w:val="size"/>
    <w:basedOn w:val="DefaultParagraphFont"/>
    <w:rsid w:val="00DB4CD6"/>
  </w:style>
  <w:style w:type="character" w:customStyle="1" w:styleId="colour">
    <w:name w:val="colour"/>
    <w:basedOn w:val="DefaultParagraphFont"/>
    <w:rsid w:val="00DB4CD6"/>
  </w:style>
  <w:style w:type="table" w:styleId="TableGrid">
    <w:name w:val="Table Grid"/>
    <w:basedOn w:val="TableNormal"/>
    <w:uiPriority w:val="59"/>
    <w:rsid w:val="00337F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0E3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2692">
      <w:bodyDiv w:val="1"/>
      <w:marLeft w:val="0"/>
      <w:marRight w:val="0"/>
      <w:marTop w:val="0"/>
      <w:marBottom w:val="0"/>
      <w:divBdr>
        <w:top w:val="none" w:sz="0" w:space="0" w:color="auto"/>
        <w:left w:val="none" w:sz="0" w:space="0" w:color="auto"/>
        <w:bottom w:val="none" w:sz="0" w:space="0" w:color="auto"/>
        <w:right w:val="none" w:sz="0" w:space="0" w:color="auto"/>
      </w:divBdr>
    </w:div>
    <w:div w:id="879244164">
      <w:bodyDiv w:val="1"/>
      <w:marLeft w:val="0"/>
      <w:marRight w:val="0"/>
      <w:marTop w:val="0"/>
      <w:marBottom w:val="0"/>
      <w:divBdr>
        <w:top w:val="none" w:sz="0" w:space="0" w:color="auto"/>
        <w:left w:val="none" w:sz="0" w:space="0" w:color="auto"/>
        <w:bottom w:val="none" w:sz="0" w:space="0" w:color="auto"/>
        <w:right w:val="none" w:sz="0" w:space="0" w:color="auto"/>
      </w:divBdr>
    </w:div>
    <w:div w:id="890195893">
      <w:bodyDiv w:val="1"/>
      <w:marLeft w:val="0"/>
      <w:marRight w:val="0"/>
      <w:marTop w:val="0"/>
      <w:marBottom w:val="0"/>
      <w:divBdr>
        <w:top w:val="none" w:sz="0" w:space="0" w:color="auto"/>
        <w:left w:val="none" w:sz="0" w:space="0" w:color="auto"/>
        <w:bottom w:val="none" w:sz="0" w:space="0" w:color="auto"/>
        <w:right w:val="none" w:sz="0" w:space="0" w:color="auto"/>
      </w:divBdr>
    </w:div>
    <w:div w:id="930550275">
      <w:bodyDiv w:val="1"/>
      <w:marLeft w:val="0"/>
      <w:marRight w:val="0"/>
      <w:marTop w:val="0"/>
      <w:marBottom w:val="0"/>
      <w:divBdr>
        <w:top w:val="none" w:sz="0" w:space="0" w:color="auto"/>
        <w:left w:val="none" w:sz="0" w:space="0" w:color="auto"/>
        <w:bottom w:val="none" w:sz="0" w:space="0" w:color="auto"/>
        <w:right w:val="none" w:sz="0" w:space="0" w:color="auto"/>
      </w:divBdr>
    </w:div>
    <w:div w:id="1240293111">
      <w:bodyDiv w:val="1"/>
      <w:marLeft w:val="0"/>
      <w:marRight w:val="0"/>
      <w:marTop w:val="0"/>
      <w:marBottom w:val="0"/>
      <w:divBdr>
        <w:top w:val="none" w:sz="0" w:space="0" w:color="auto"/>
        <w:left w:val="none" w:sz="0" w:space="0" w:color="auto"/>
        <w:bottom w:val="none" w:sz="0" w:space="0" w:color="auto"/>
        <w:right w:val="none" w:sz="0" w:space="0" w:color="auto"/>
      </w:divBdr>
    </w:div>
    <w:div w:id="1251817970">
      <w:bodyDiv w:val="1"/>
      <w:marLeft w:val="0"/>
      <w:marRight w:val="0"/>
      <w:marTop w:val="0"/>
      <w:marBottom w:val="0"/>
      <w:divBdr>
        <w:top w:val="none" w:sz="0" w:space="0" w:color="auto"/>
        <w:left w:val="none" w:sz="0" w:space="0" w:color="auto"/>
        <w:bottom w:val="none" w:sz="0" w:space="0" w:color="auto"/>
        <w:right w:val="none" w:sz="0" w:space="0" w:color="auto"/>
      </w:divBdr>
    </w:div>
    <w:div w:id="1279141092">
      <w:bodyDiv w:val="1"/>
      <w:marLeft w:val="0"/>
      <w:marRight w:val="0"/>
      <w:marTop w:val="0"/>
      <w:marBottom w:val="0"/>
      <w:divBdr>
        <w:top w:val="none" w:sz="0" w:space="0" w:color="auto"/>
        <w:left w:val="none" w:sz="0" w:space="0" w:color="auto"/>
        <w:bottom w:val="none" w:sz="0" w:space="0" w:color="auto"/>
        <w:right w:val="none" w:sz="0" w:space="0" w:color="auto"/>
      </w:divBdr>
    </w:div>
    <w:div w:id="1551845996">
      <w:bodyDiv w:val="1"/>
      <w:marLeft w:val="0"/>
      <w:marRight w:val="0"/>
      <w:marTop w:val="0"/>
      <w:marBottom w:val="0"/>
      <w:divBdr>
        <w:top w:val="none" w:sz="0" w:space="0" w:color="auto"/>
        <w:left w:val="none" w:sz="0" w:space="0" w:color="auto"/>
        <w:bottom w:val="none" w:sz="0" w:space="0" w:color="auto"/>
        <w:right w:val="none" w:sz="0" w:space="0" w:color="auto"/>
      </w:divBdr>
    </w:div>
    <w:div w:id="1581256324">
      <w:bodyDiv w:val="1"/>
      <w:marLeft w:val="0"/>
      <w:marRight w:val="0"/>
      <w:marTop w:val="0"/>
      <w:marBottom w:val="0"/>
      <w:divBdr>
        <w:top w:val="none" w:sz="0" w:space="0" w:color="auto"/>
        <w:left w:val="none" w:sz="0" w:space="0" w:color="auto"/>
        <w:bottom w:val="none" w:sz="0" w:space="0" w:color="auto"/>
        <w:right w:val="none" w:sz="0" w:space="0" w:color="auto"/>
      </w:divBdr>
    </w:div>
    <w:div w:id="1609891941">
      <w:bodyDiv w:val="1"/>
      <w:marLeft w:val="0"/>
      <w:marRight w:val="0"/>
      <w:marTop w:val="0"/>
      <w:marBottom w:val="0"/>
      <w:divBdr>
        <w:top w:val="none" w:sz="0" w:space="0" w:color="auto"/>
        <w:left w:val="none" w:sz="0" w:space="0" w:color="auto"/>
        <w:bottom w:val="none" w:sz="0" w:space="0" w:color="auto"/>
        <w:right w:val="none" w:sz="0" w:space="0" w:color="auto"/>
      </w:divBdr>
    </w:div>
    <w:div w:id="1807119994">
      <w:bodyDiv w:val="1"/>
      <w:marLeft w:val="0"/>
      <w:marRight w:val="0"/>
      <w:marTop w:val="0"/>
      <w:marBottom w:val="0"/>
      <w:divBdr>
        <w:top w:val="none" w:sz="0" w:space="0" w:color="auto"/>
        <w:left w:val="none" w:sz="0" w:space="0" w:color="auto"/>
        <w:bottom w:val="none" w:sz="0" w:space="0" w:color="auto"/>
        <w:right w:val="none" w:sz="0" w:space="0" w:color="auto"/>
      </w:divBdr>
    </w:div>
    <w:div w:id="1966617554">
      <w:bodyDiv w:val="1"/>
      <w:marLeft w:val="0"/>
      <w:marRight w:val="0"/>
      <w:marTop w:val="0"/>
      <w:marBottom w:val="0"/>
      <w:divBdr>
        <w:top w:val="none" w:sz="0" w:space="0" w:color="auto"/>
        <w:left w:val="none" w:sz="0" w:space="0" w:color="auto"/>
        <w:bottom w:val="none" w:sz="0" w:space="0" w:color="auto"/>
        <w:right w:val="none" w:sz="0" w:space="0" w:color="auto"/>
      </w:divBdr>
    </w:div>
    <w:div w:id="1982267950">
      <w:bodyDiv w:val="1"/>
      <w:marLeft w:val="0"/>
      <w:marRight w:val="0"/>
      <w:marTop w:val="0"/>
      <w:marBottom w:val="0"/>
      <w:divBdr>
        <w:top w:val="none" w:sz="0" w:space="0" w:color="auto"/>
        <w:left w:val="none" w:sz="0" w:space="0" w:color="auto"/>
        <w:bottom w:val="none" w:sz="0" w:space="0" w:color="auto"/>
        <w:right w:val="none" w:sz="0" w:space="0" w:color="auto"/>
      </w:divBdr>
    </w:div>
    <w:div w:id="1992516512">
      <w:bodyDiv w:val="1"/>
      <w:marLeft w:val="0"/>
      <w:marRight w:val="0"/>
      <w:marTop w:val="0"/>
      <w:marBottom w:val="0"/>
      <w:divBdr>
        <w:top w:val="none" w:sz="0" w:space="0" w:color="auto"/>
        <w:left w:val="none" w:sz="0" w:space="0" w:color="auto"/>
        <w:bottom w:val="none" w:sz="0" w:space="0" w:color="auto"/>
        <w:right w:val="none" w:sz="0" w:space="0" w:color="auto"/>
      </w:divBdr>
    </w:div>
    <w:div w:id="2081514313">
      <w:bodyDiv w:val="1"/>
      <w:marLeft w:val="0"/>
      <w:marRight w:val="0"/>
      <w:marTop w:val="0"/>
      <w:marBottom w:val="0"/>
      <w:divBdr>
        <w:top w:val="none" w:sz="0" w:space="0" w:color="auto"/>
        <w:left w:val="none" w:sz="0" w:space="0" w:color="auto"/>
        <w:bottom w:val="none" w:sz="0" w:space="0" w:color="auto"/>
        <w:right w:val="none" w:sz="0" w:space="0" w:color="auto"/>
      </w:divBdr>
    </w:div>
    <w:div w:id="2115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B4E807CE05E4EB0B1C81CD432B4C3" ma:contentTypeVersion="13" ma:contentTypeDescription="Create a new document." ma:contentTypeScope="" ma:versionID="0916c289b3d1bc0abe5918ad8fc1d18e">
  <xsd:schema xmlns:xsd="http://www.w3.org/2001/XMLSchema" xmlns:xs="http://www.w3.org/2001/XMLSchema" xmlns:p="http://schemas.microsoft.com/office/2006/metadata/properties" xmlns:ns3="172c5499-5a13-4f59-a5f2-5e4d185eb550" xmlns:ns4="edb0d281-9cf7-438d-b864-90687ec19b01" targetNamespace="http://schemas.microsoft.com/office/2006/metadata/properties" ma:root="true" ma:fieldsID="58be42307a3f9181dfde6da45d9515d2" ns3:_="" ns4:_="">
    <xsd:import namespace="172c5499-5a13-4f59-a5f2-5e4d185eb550"/>
    <xsd:import namespace="edb0d281-9cf7-438d-b864-90687ec19b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c5499-5a13-4f59-a5f2-5e4d185e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0d281-9cf7-438d-b864-90687ec19b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8490E-3512-461C-8447-88DB6E945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c5499-5a13-4f59-a5f2-5e4d185eb550"/>
    <ds:schemaRef ds:uri="edb0d281-9cf7-438d-b864-90687ec19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DFE9E-F8CC-4A2D-8325-8D220D1527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B8A408-079D-47EA-858F-C385BB7BA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McFaul, Susan</dc:creator>
  <cp:lastModifiedBy>Johnson, Hughes</cp:lastModifiedBy>
  <cp:revision>2</cp:revision>
  <cp:lastPrinted>2019-08-09T17:22:00Z</cp:lastPrinted>
  <dcterms:created xsi:type="dcterms:W3CDTF">2025-09-09T15:32:00Z</dcterms:created>
  <dcterms:modified xsi:type="dcterms:W3CDTF">2025-09-09T15:32:00Z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0x010100019B4E807CE05E4EB0B1C81CD432B4C3</vt:lpwstr>
  </property>
</Properties>
</file>